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1C" w:rsidRDefault="00914C1C" w:rsidP="00914C1C">
      <w:pPr>
        <w:jc w:val="right"/>
      </w:pPr>
    </w:p>
    <w:p w:rsidR="00914C1C" w:rsidRDefault="00914C1C" w:rsidP="00914C1C">
      <w:pPr>
        <w:pStyle w:val="a4"/>
        <w:jc w:val="both"/>
      </w:pPr>
      <w:r>
        <w:t xml:space="preserve">Утверждена </w:t>
      </w:r>
    </w:p>
    <w:p w:rsidR="00914C1C" w:rsidRDefault="00914C1C" w:rsidP="00914C1C">
      <w:pPr>
        <w:pStyle w:val="a4"/>
        <w:jc w:val="both"/>
      </w:pPr>
      <w:r>
        <w:t>директором школы_____________</w:t>
      </w:r>
    </w:p>
    <w:p w:rsidR="00914C1C" w:rsidRDefault="00914C1C" w:rsidP="00914C1C">
      <w:pPr>
        <w:pStyle w:val="a4"/>
        <w:jc w:val="both"/>
      </w:pPr>
      <w:r>
        <w:t>Истратова С.Г.</w:t>
      </w:r>
    </w:p>
    <w:p w:rsidR="00914C1C" w:rsidRDefault="00914C1C" w:rsidP="00914C1C">
      <w:pPr>
        <w:pStyle w:val="a4"/>
        <w:jc w:val="both"/>
      </w:pPr>
      <w:r>
        <w:t>Приказ от 01.09.2014г. №___________</w:t>
      </w:r>
    </w:p>
    <w:p w:rsidR="00914C1C" w:rsidRDefault="00914C1C" w:rsidP="00914C1C">
      <w:pPr>
        <w:pStyle w:val="a4"/>
        <w:jc w:val="both"/>
      </w:pPr>
      <w:r>
        <w:t>Согласована _________________</w:t>
      </w:r>
    </w:p>
    <w:p w:rsidR="00914C1C" w:rsidRDefault="00914C1C" w:rsidP="00914C1C">
      <w:pPr>
        <w:pStyle w:val="a4"/>
        <w:jc w:val="both"/>
      </w:pPr>
      <w:r>
        <w:t>на заседании Управляющего совета</w:t>
      </w:r>
    </w:p>
    <w:p w:rsidR="00914C1C" w:rsidRDefault="00914C1C" w:rsidP="00914C1C">
      <w:pPr>
        <w:pStyle w:val="a4"/>
        <w:jc w:val="both"/>
      </w:pPr>
      <w:r>
        <w:t xml:space="preserve">(протокол </w:t>
      </w:r>
      <w:proofErr w:type="spellStart"/>
      <w:proofErr w:type="gramStart"/>
      <w:r>
        <w:t>от</w:t>
      </w:r>
      <w:proofErr w:type="gramEnd"/>
      <w:r>
        <w:t>__________№_______</w:t>
      </w:r>
      <w:proofErr w:type="spellEnd"/>
      <w:r>
        <w:t>)</w:t>
      </w:r>
    </w:p>
    <w:p w:rsidR="00914C1C" w:rsidRDefault="00914C1C" w:rsidP="00914C1C">
      <w:pPr>
        <w:pStyle w:val="a4"/>
        <w:jc w:val="both"/>
      </w:pPr>
    </w:p>
    <w:p w:rsidR="00914C1C" w:rsidRPr="00780216" w:rsidRDefault="00914C1C" w:rsidP="00914C1C">
      <w:pPr>
        <w:pStyle w:val="a4"/>
        <w:jc w:val="both"/>
      </w:pPr>
    </w:p>
    <w:p w:rsidR="00914C1C" w:rsidRPr="00D61AB8" w:rsidRDefault="00914C1C" w:rsidP="00914C1C">
      <w:pPr>
        <w:pStyle w:val="a4"/>
        <w:jc w:val="both"/>
        <w:rPr>
          <w:b/>
          <w:bCs/>
          <w:sz w:val="28"/>
          <w:szCs w:val="28"/>
        </w:rPr>
      </w:pPr>
      <w:r w:rsidRPr="00D61AB8">
        <w:rPr>
          <w:b/>
          <w:bCs/>
          <w:sz w:val="28"/>
          <w:szCs w:val="28"/>
        </w:rPr>
        <w:t>ПРОГРАММА</w:t>
      </w:r>
    </w:p>
    <w:p w:rsidR="00914C1C" w:rsidRDefault="00914C1C" w:rsidP="00914C1C">
      <w:pPr>
        <w:pStyle w:val="a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повышения</w:t>
      </w:r>
      <w:r w:rsidRPr="00D61AB8">
        <w:rPr>
          <w:b/>
          <w:bCs/>
          <w:sz w:val="28"/>
          <w:szCs w:val="28"/>
        </w:rPr>
        <w:t xml:space="preserve"> качества деятельности </w:t>
      </w:r>
      <w:r>
        <w:rPr>
          <w:b/>
          <w:bCs/>
          <w:sz w:val="28"/>
          <w:szCs w:val="28"/>
        </w:rPr>
        <w:t>МОУ СОШ №16 г.о</w:t>
      </w:r>
      <w:proofErr w:type="gramStart"/>
      <w:r>
        <w:rPr>
          <w:b/>
          <w:bCs/>
          <w:sz w:val="28"/>
          <w:szCs w:val="28"/>
        </w:rPr>
        <w:t>.Э</w:t>
      </w:r>
      <w:proofErr w:type="gramEnd"/>
      <w:r>
        <w:rPr>
          <w:b/>
          <w:bCs/>
          <w:sz w:val="28"/>
          <w:szCs w:val="28"/>
        </w:rPr>
        <w:t>лектрогорск, работающей</w:t>
      </w:r>
      <w:r w:rsidRPr="00D61AB8">
        <w:rPr>
          <w:b/>
          <w:bCs/>
          <w:sz w:val="28"/>
          <w:szCs w:val="28"/>
        </w:rPr>
        <w:t xml:space="preserve"> в сложных социаль</w:t>
      </w:r>
      <w:r>
        <w:rPr>
          <w:b/>
          <w:bCs/>
          <w:sz w:val="28"/>
          <w:szCs w:val="28"/>
        </w:rPr>
        <w:t>ном  контексте</w:t>
      </w:r>
    </w:p>
    <w:p w:rsidR="00914C1C" w:rsidRDefault="00914C1C" w:rsidP="00914C1C">
      <w:pPr>
        <w:pStyle w:val="a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«Путь к успеху»</w:t>
      </w:r>
    </w:p>
    <w:p w:rsidR="00914C1C" w:rsidRPr="00D61AB8" w:rsidRDefault="00914C1C" w:rsidP="00914C1C">
      <w:pPr>
        <w:pStyle w:val="a4"/>
        <w:jc w:val="both"/>
        <w:rPr>
          <w:b/>
          <w:bCs/>
          <w:sz w:val="28"/>
          <w:szCs w:val="28"/>
        </w:rPr>
      </w:pPr>
    </w:p>
    <w:p w:rsidR="00914C1C" w:rsidRPr="00D61AB8" w:rsidRDefault="00914C1C" w:rsidP="00914C1C">
      <w:pPr>
        <w:pStyle w:val="a4"/>
        <w:jc w:val="both"/>
        <w:rPr>
          <w:sz w:val="28"/>
          <w:szCs w:val="28"/>
        </w:rPr>
      </w:pPr>
    </w:p>
    <w:p w:rsidR="00914C1C" w:rsidRPr="00163E4E" w:rsidRDefault="00914C1C" w:rsidP="00914C1C">
      <w:pPr>
        <w:pStyle w:val="a4"/>
        <w:jc w:val="both"/>
        <w:rPr>
          <w:b/>
          <w:bCs/>
          <w:sz w:val="28"/>
          <w:szCs w:val="28"/>
        </w:rPr>
      </w:pPr>
      <w:r w:rsidRPr="00163E4E">
        <w:rPr>
          <w:b/>
          <w:bCs/>
          <w:sz w:val="28"/>
          <w:szCs w:val="28"/>
        </w:rPr>
        <w:t>Паспорт программы</w:t>
      </w:r>
    </w:p>
    <w:p w:rsidR="00914C1C" w:rsidRPr="00D61AB8" w:rsidRDefault="00914C1C" w:rsidP="00914C1C">
      <w:pPr>
        <w:pStyle w:val="a4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6694"/>
      </w:tblGrid>
      <w:tr w:rsidR="00914C1C" w:rsidRPr="00D61AB8" w:rsidTr="00B90732">
        <w:trPr>
          <w:trHeight w:val="145"/>
        </w:trPr>
        <w:tc>
          <w:tcPr>
            <w:tcW w:w="2628" w:type="dxa"/>
          </w:tcPr>
          <w:p w:rsidR="00914C1C" w:rsidRPr="00D61AB8" w:rsidRDefault="00914C1C" w:rsidP="00914C1C">
            <w:pPr>
              <w:pStyle w:val="a4"/>
              <w:jc w:val="both"/>
              <w:rPr>
                <w:sz w:val="28"/>
                <w:szCs w:val="28"/>
                <w:lang w:eastAsia="ar-SA"/>
              </w:rPr>
            </w:pPr>
            <w:r w:rsidRPr="00D61AB8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694" w:type="dxa"/>
          </w:tcPr>
          <w:p w:rsidR="00914C1C" w:rsidRPr="00780216" w:rsidRDefault="00914C1C" w:rsidP="00914C1C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780216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Путь к успеху</w:t>
            </w:r>
            <w:r w:rsidRPr="00780216">
              <w:rPr>
                <w:bCs/>
                <w:sz w:val="28"/>
                <w:szCs w:val="28"/>
              </w:rPr>
              <w:t>»( повышения качества деятельности МОУ СОШ №16 г.о</w:t>
            </w:r>
            <w:proofErr w:type="gramStart"/>
            <w:r w:rsidRPr="00780216">
              <w:rPr>
                <w:bCs/>
                <w:sz w:val="28"/>
                <w:szCs w:val="28"/>
              </w:rPr>
              <w:t>.Э</w:t>
            </w:r>
            <w:proofErr w:type="gramEnd"/>
            <w:r w:rsidRPr="00780216">
              <w:rPr>
                <w:bCs/>
                <w:sz w:val="28"/>
                <w:szCs w:val="28"/>
              </w:rPr>
              <w:t>лектрогорск, работающ</w:t>
            </w:r>
            <w:r>
              <w:rPr>
                <w:bCs/>
                <w:sz w:val="28"/>
                <w:szCs w:val="28"/>
              </w:rPr>
              <w:t>ей</w:t>
            </w:r>
            <w:r w:rsidRPr="00780216">
              <w:rPr>
                <w:bCs/>
                <w:sz w:val="28"/>
                <w:szCs w:val="28"/>
              </w:rPr>
              <w:t xml:space="preserve"> в сложных социальном  контексте)</w:t>
            </w:r>
          </w:p>
        </w:tc>
      </w:tr>
      <w:tr w:rsidR="00914C1C" w:rsidRPr="00D61AB8" w:rsidTr="00B90732">
        <w:trPr>
          <w:trHeight w:val="145"/>
        </w:trPr>
        <w:tc>
          <w:tcPr>
            <w:tcW w:w="2628" w:type="dxa"/>
          </w:tcPr>
          <w:p w:rsidR="00914C1C" w:rsidRPr="00D61AB8" w:rsidRDefault="00914C1C" w:rsidP="00914C1C">
            <w:pPr>
              <w:pStyle w:val="a4"/>
              <w:jc w:val="both"/>
              <w:rPr>
                <w:sz w:val="28"/>
                <w:szCs w:val="28"/>
                <w:lang w:eastAsia="ar-SA"/>
              </w:rPr>
            </w:pPr>
            <w:r w:rsidRPr="00D61AB8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694" w:type="dxa"/>
          </w:tcPr>
          <w:p w:rsidR="00914C1C" w:rsidRPr="00A83729" w:rsidRDefault="00914C1C" w:rsidP="00914C1C">
            <w:pPr>
              <w:pStyle w:val="a4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Пункт 2.1.2 «Создание программ поддержки общеобразовательных организаций, работающих в сложном социальном контексте</w:t>
            </w:r>
            <w:proofErr w:type="gramStart"/>
            <w:r>
              <w:rPr>
                <w:sz w:val="28"/>
                <w:szCs w:val="28"/>
                <w:lang w:eastAsia="ar-SA"/>
              </w:rPr>
              <w:t>»п</w:t>
            </w:r>
            <w:proofErr w:type="gramEnd"/>
            <w:r>
              <w:rPr>
                <w:sz w:val="28"/>
                <w:szCs w:val="28"/>
                <w:lang w:eastAsia="ar-SA"/>
              </w:rPr>
              <w:t xml:space="preserve">еречня мероприятий подпрограммы </w:t>
            </w:r>
            <w:r>
              <w:rPr>
                <w:sz w:val="28"/>
                <w:szCs w:val="28"/>
                <w:lang w:val="en-US" w:eastAsia="ar-SA"/>
              </w:rPr>
              <w:t>II</w:t>
            </w:r>
            <w:r>
              <w:rPr>
                <w:sz w:val="28"/>
                <w:szCs w:val="28"/>
                <w:lang w:eastAsia="ar-SA"/>
              </w:rPr>
              <w:t xml:space="preserve"> «Общее образование»государственной программы </w:t>
            </w:r>
            <w:proofErr w:type="spellStart"/>
            <w:r>
              <w:rPr>
                <w:sz w:val="28"/>
                <w:szCs w:val="28"/>
                <w:lang w:eastAsia="ar-SA"/>
              </w:rPr>
              <w:t>Москов-ской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области «Образование Подмосковья» на 2014-2018 годы, утверждённой постановлением Правительства Московской области от 23.08.2013г. №657/36.</w:t>
            </w:r>
          </w:p>
          <w:p w:rsidR="00914C1C" w:rsidRPr="00D61AB8" w:rsidRDefault="00914C1C" w:rsidP="00914C1C">
            <w:pPr>
              <w:pStyle w:val="a4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Приказ Министерства образования Московской области от 15.08.2014г. №3672 «О реализации в 2014-2015 учебном году антикризисных программ и программ повышения качества образования в школах с низкими образовательными результатами, работающих в сложном социальном контексте»</w:t>
            </w:r>
          </w:p>
        </w:tc>
      </w:tr>
      <w:tr w:rsidR="00914C1C" w:rsidRPr="00D61AB8" w:rsidTr="00B90732">
        <w:trPr>
          <w:trHeight w:val="145"/>
        </w:trPr>
        <w:tc>
          <w:tcPr>
            <w:tcW w:w="2628" w:type="dxa"/>
          </w:tcPr>
          <w:p w:rsidR="00914C1C" w:rsidRPr="00D61AB8" w:rsidRDefault="00914C1C" w:rsidP="00914C1C">
            <w:pPr>
              <w:pStyle w:val="a4"/>
              <w:jc w:val="both"/>
              <w:rPr>
                <w:sz w:val="28"/>
                <w:szCs w:val="28"/>
                <w:lang w:eastAsia="ar-SA"/>
              </w:rPr>
            </w:pPr>
            <w:r w:rsidRPr="00D61AB8">
              <w:rPr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694" w:type="dxa"/>
          </w:tcPr>
          <w:p w:rsidR="00914C1C" w:rsidRPr="00D61AB8" w:rsidRDefault="00914C1C" w:rsidP="00914C1C">
            <w:pPr>
              <w:pStyle w:val="a4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Министерство образования Московской области</w:t>
            </w:r>
          </w:p>
        </w:tc>
      </w:tr>
      <w:tr w:rsidR="00914C1C" w:rsidRPr="00D61AB8" w:rsidTr="00B90732">
        <w:trPr>
          <w:trHeight w:val="145"/>
        </w:trPr>
        <w:tc>
          <w:tcPr>
            <w:tcW w:w="2628" w:type="dxa"/>
          </w:tcPr>
          <w:p w:rsidR="00914C1C" w:rsidRPr="00D61AB8" w:rsidRDefault="00914C1C" w:rsidP="00914C1C">
            <w:pPr>
              <w:pStyle w:val="a4"/>
              <w:jc w:val="both"/>
              <w:rPr>
                <w:sz w:val="28"/>
                <w:szCs w:val="28"/>
                <w:lang w:eastAsia="ar-SA"/>
              </w:rPr>
            </w:pPr>
            <w:r w:rsidRPr="00D61AB8">
              <w:rPr>
                <w:sz w:val="28"/>
                <w:szCs w:val="28"/>
              </w:rPr>
              <w:t xml:space="preserve">Разработчики Программы </w:t>
            </w:r>
          </w:p>
        </w:tc>
        <w:tc>
          <w:tcPr>
            <w:tcW w:w="6694" w:type="dxa"/>
          </w:tcPr>
          <w:p w:rsidR="00914C1C" w:rsidRPr="00D61AB8" w:rsidRDefault="00914C1C" w:rsidP="00914C1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МОУ СОШ №16 г.о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лектрогорск Московской области</w:t>
            </w:r>
          </w:p>
        </w:tc>
      </w:tr>
      <w:tr w:rsidR="00914C1C" w:rsidRPr="00D61AB8" w:rsidTr="00B90732">
        <w:trPr>
          <w:trHeight w:val="145"/>
        </w:trPr>
        <w:tc>
          <w:tcPr>
            <w:tcW w:w="2628" w:type="dxa"/>
          </w:tcPr>
          <w:p w:rsidR="00914C1C" w:rsidRPr="00D61AB8" w:rsidRDefault="00914C1C" w:rsidP="00914C1C">
            <w:pPr>
              <w:pStyle w:val="a4"/>
              <w:jc w:val="both"/>
              <w:rPr>
                <w:sz w:val="28"/>
                <w:szCs w:val="28"/>
                <w:lang w:eastAsia="ar-SA"/>
              </w:rPr>
            </w:pPr>
            <w:r w:rsidRPr="00D61AB8">
              <w:rPr>
                <w:sz w:val="28"/>
                <w:szCs w:val="28"/>
              </w:rPr>
              <w:t xml:space="preserve">Исполнители Программы </w:t>
            </w:r>
          </w:p>
        </w:tc>
        <w:tc>
          <w:tcPr>
            <w:tcW w:w="6694" w:type="dxa"/>
          </w:tcPr>
          <w:p w:rsidR="00914C1C" w:rsidRPr="00D61AB8" w:rsidRDefault="00914C1C" w:rsidP="00914C1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МОУ СОШ №16 г.о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лектрогорск Московской области</w:t>
            </w:r>
          </w:p>
        </w:tc>
      </w:tr>
      <w:tr w:rsidR="00914C1C" w:rsidRPr="00D61AB8" w:rsidTr="00B90732">
        <w:trPr>
          <w:trHeight w:val="145"/>
        </w:trPr>
        <w:tc>
          <w:tcPr>
            <w:tcW w:w="2628" w:type="dxa"/>
          </w:tcPr>
          <w:p w:rsidR="00914C1C" w:rsidRPr="00D61AB8" w:rsidRDefault="00914C1C" w:rsidP="00914C1C">
            <w:pPr>
              <w:pStyle w:val="a4"/>
              <w:jc w:val="both"/>
              <w:rPr>
                <w:sz w:val="28"/>
                <w:szCs w:val="28"/>
                <w:lang w:eastAsia="ar-SA"/>
              </w:rPr>
            </w:pPr>
            <w:r w:rsidRPr="00D61AB8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694" w:type="dxa"/>
          </w:tcPr>
          <w:p w:rsidR="00914C1C" w:rsidRPr="00D61AB8" w:rsidRDefault="00914C1C" w:rsidP="00914C1C">
            <w:pPr>
              <w:pStyle w:val="a4"/>
              <w:jc w:val="both"/>
              <w:rPr>
                <w:sz w:val="28"/>
                <w:szCs w:val="28"/>
              </w:rPr>
            </w:pPr>
            <w:r w:rsidRPr="00D61AB8">
              <w:rPr>
                <w:sz w:val="28"/>
                <w:szCs w:val="28"/>
              </w:rPr>
              <w:t xml:space="preserve">Создать условия </w:t>
            </w:r>
            <w:proofErr w:type="gramStart"/>
            <w:r w:rsidRPr="00D61AB8">
              <w:rPr>
                <w:sz w:val="28"/>
                <w:szCs w:val="28"/>
              </w:rPr>
              <w:t>для</w:t>
            </w:r>
            <w:proofErr w:type="gramEnd"/>
            <w:r w:rsidRPr="00D61AB8">
              <w:rPr>
                <w:sz w:val="28"/>
                <w:szCs w:val="28"/>
              </w:rPr>
              <w:t xml:space="preserve"> </w:t>
            </w:r>
            <w:proofErr w:type="gramStart"/>
            <w:r w:rsidRPr="00D61AB8">
              <w:rPr>
                <w:sz w:val="28"/>
                <w:szCs w:val="28"/>
              </w:rPr>
              <w:t>повышение</w:t>
            </w:r>
            <w:proofErr w:type="gramEnd"/>
            <w:r w:rsidRPr="00D61AB8">
              <w:rPr>
                <w:sz w:val="28"/>
                <w:szCs w:val="28"/>
              </w:rPr>
              <w:t xml:space="preserve"> качества </w:t>
            </w:r>
            <w:r w:rsidRPr="00D61AB8">
              <w:rPr>
                <w:sz w:val="28"/>
                <w:szCs w:val="28"/>
              </w:rPr>
              <w:lastRenderedPageBreak/>
              <w:t xml:space="preserve">образовательных результатов обучающихся в </w:t>
            </w:r>
            <w:r>
              <w:rPr>
                <w:sz w:val="28"/>
                <w:szCs w:val="28"/>
              </w:rPr>
              <w:t>МОУ СОШ №16, работающей в сложном социальном контексте</w:t>
            </w:r>
            <w:r w:rsidRPr="00D61AB8">
              <w:rPr>
                <w:sz w:val="28"/>
                <w:szCs w:val="28"/>
              </w:rPr>
              <w:t>, через реализацию Программы, включая повышение качества преподавания, управления, условий организации образовательного процесса</w:t>
            </w:r>
          </w:p>
        </w:tc>
      </w:tr>
      <w:tr w:rsidR="00914C1C" w:rsidRPr="00D61AB8" w:rsidTr="00B90732">
        <w:trPr>
          <w:trHeight w:val="145"/>
        </w:trPr>
        <w:tc>
          <w:tcPr>
            <w:tcW w:w="2628" w:type="dxa"/>
          </w:tcPr>
          <w:p w:rsidR="00914C1C" w:rsidRPr="00D61AB8" w:rsidRDefault="00914C1C" w:rsidP="00914C1C">
            <w:pPr>
              <w:pStyle w:val="a4"/>
              <w:jc w:val="both"/>
              <w:rPr>
                <w:sz w:val="28"/>
                <w:szCs w:val="28"/>
                <w:lang w:eastAsia="ar-SA"/>
              </w:rPr>
            </w:pPr>
            <w:r w:rsidRPr="00D61AB8">
              <w:rPr>
                <w:sz w:val="28"/>
                <w:szCs w:val="28"/>
              </w:rPr>
              <w:lastRenderedPageBreak/>
              <w:t>Задачи Программы</w:t>
            </w:r>
          </w:p>
          <w:p w:rsidR="00914C1C" w:rsidRPr="00D61AB8" w:rsidRDefault="00914C1C" w:rsidP="00914C1C">
            <w:pPr>
              <w:pStyle w:val="a4"/>
              <w:jc w:val="both"/>
              <w:rPr>
                <w:sz w:val="28"/>
                <w:szCs w:val="28"/>
              </w:rPr>
            </w:pPr>
          </w:p>
          <w:p w:rsidR="00914C1C" w:rsidRPr="00D61AB8" w:rsidRDefault="00914C1C" w:rsidP="00914C1C">
            <w:pPr>
              <w:pStyle w:val="a4"/>
              <w:jc w:val="both"/>
              <w:rPr>
                <w:sz w:val="28"/>
                <w:szCs w:val="28"/>
              </w:rPr>
            </w:pPr>
          </w:p>
          <w:p w:rsidR="00914C1C" w:rsidRPr="00D61AB8" w:rsidRDefault="00914C1C" w:rsidP="00914C1C">
            <w:pPr>
              <w:pStyle w:val="a4"/>
              <w:jc w:val="both"/>
              <w:rPr>
                <w:sz w:val="28"/>
                <w:szCs w:val="28"/>
              </w:rPr>
            </w:pPr>
          </w:p>
          <w:p w:rsidR="00914C1C" w:rsidRPr="00D61AB8" w:rsidRDefault="00914C1C" w:rsidP="00914C1C">
            <w:pPr>
              <w:pStyle w:val="a4"/>
              <w:jc w:val="both"/>
              <w:rPr>
                <w:sz w:val="28"/>
                <w:szCs w:val="28"/>
              </w:rPr>
            </w:pPr>
          </w:p>
          <w:p w:rsidR="00914C1C" w:rsidRPr="00D61AB8" w:rsidRDefault="00914C1C" w:rsidP="00914C1C">
            <w:pPr>
              <w:pStyle w:val="a4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4" w:type="dxa"/>
          </w:tcPr>
          <w:p w:rsidR="00914C1C" w:rsidRPr="00D61AB8" w:rsidRDefault="00914C1C" w:rsidP="00914C1C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D61AB8">
              <w:rPr>
                <w:color w:val="000000"/>
                <w:sz w:val="28"/>
                <w:szCs w:val="28"/>
              </w:rPr>
              <w:t>- создание условий для повышения качества образования в</w:t>
            </w:r>
            <w:r>
              <w:rPr>
                <w:color w:val="000000"/>
                <w:sz w:val="28"/>
                <w:szCs w:val="28"/>
              </w:rPr>
              <w:t xml:space="preserve"> МОУ СОШ №16</w:t>
            </w:r>
            <w:r w:rsidRPr="00D61AB8">
              <w:rPr>
                <w:color w:val="000000"/>
                <w:sz w:val="28"/>
                <w:szCs w:val="28"/>
              </w:rPr>
              <w:t>,</w:t>
            </w:r>
          </w:p>
          <w:p w:rsidR="00914C1C" w:rsidRPr="00D61AB8" w:rsidRDefault="00914C1C" w:rsidP="00914C1C">
            <w:pPr>
              <w:pStyle w:val="a4"/>
              <w:jc w:val="both"/>
              <w:rPr>
                <w:sz w:val="28"/>
                <w:szCs w:val="28"/>
              </w:rPr>
            </w:pPr>
            <w:r w:rsidRPr="00D61AB8">
              <w:rPr>
                <w:sz w:val="28"/>
                <w:szCs w:val="28"/>
              </w:rPr>
              <w:t>- выявление и поддержка одаренных детей,</w:t>
            </w:r>
          </w:p>
          <w:p w:rsidR="00914C1C" w:rsidRPr="00D61AB8" w:rsidRDefault="00914C1C" w:rsidP="00914C1C">
            <w:pPr>
              <w:pStyle w:val="a4"/>
              <w:jc w:val="both"/>
              <w:rPr>
                <w:sz w:val="28"/>
                <w:szCs w:val="28"/>
              </w:rPr>
            </w:pPr>
            <w:r w:rsidRPr="00D61AB8">
              <w:rPr>
                <w:sz w:val="28"/>
                <w:szCs w:val="28"/>
              </w:rPr>
              <w:t>- совершенствование педагогического корпуса,</w:t>
            </w:r>
          </w:p>
          <w:p w:rsidR="00914C1C" w:rsidRPr="00D61AB8" w:rsidRDefault="00914C1C" w:rsidP="00914C1C">
            <w:pPr>
              <w:pStyle w:val="a4"/>
              <w:jc w:val="both"/>
              <w:rPr>
                <w:sz w:val="28"/>
                <w:szCs w:val="28"/>
              </w:rPr>
            </w:pPr>
            <w:r w:rsidRPr="00D61AB8">
              <w:rPr>
                <w:sz w:val="28"/>
                <w:szCs w:val="28"/>
              </w:rPr>
              <w:t>- развитие информационных технологий,</w:t>
            </w:r>
          </w:p>
          <w:p w:rsidR="00914C1C" w:rsidRPr="00D61AB8" w:rsidRDefault="00914C1C" w:rsidP="00914C1C">
            <w:pPr>
              <w:pStyle w:val="a4"/>
              <w:jc w:val="both"/>
              <w:rPr>
                <w:sz w:val="28"/>
                <w:szCs w:val="28"/>
              </w:rPr>
            </w:pPr>
            <w:r w:rsidRPr="00D61AB8">
              <w:rPr>
                <w:sz w:val="28"/>
                <w:szCs w:val="28"/>
              </w:rPr>
              <w:t>- совершенствование системы административного контроля качества образования,</w:t>
            </w:r>
          </w:p>
          <w:p w:rsidR="00914C1C" w:rsidRPr="00D61AB8" w:rsidRDefault="00B90732" w:rsidP="00914C1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14C1C" w:rsidRPr="00D61AB8">
              <w:rPr>
                <w:sz w:val="28"/>
                <w:szCs w:val="28"/>
              </w:rPr>
              <w:t>совершенствование организации внеурочной деятельности,</w:t>
            </w:r>
          </w:p>
          <w:p w:rsidR="00914C1C" w:rsidRPr="00D61AB8" w:rsidRDefault="00914C1C" w:rsidP="00914C1C">
            <w:pPr>
              <w:pStyle w:val="a4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 развитие материально-технической базы МОУ СОШ №16</w:t>
            </w:r>
            <w:r w:rsidRPr="00D61AB8">
              <w:rPr>
                <w:sz w:val="28"/>
                <w:szCs w:val="28"/>
              </w:rPr>
              <w:t xml:space="preserve">, создание условий для обучения детей, соответствующих </w:t>
            </w:r>
            <w:proofErr w:type="spellStart"/>
            <w:r w:rsidRPr="00D61AB8">
              <w:rPr>
                <w:sz w:val="28"/>
                <w:szCs w:val="28"/>
              </w:rPr>
              <w:t>СанПиН</w:t>
            </w:r>
            <w:proofErr w:type="spellEnd"/>
            <w:r w:rsidRPr="00D61AB8">
              <w:rPr>
                <w:sz w:val="28"/>
                <w:szCs w:val="28"/>
              </w:rPr>
              <w:t>.</w:t>
            </w:r>
          </w:p>
        </w:tc>
      </w:tr>
      <w:tr w:rsidR="00914C1C" w:rsidRPr="00D61AB8" w:rsidTr="00B90732">
        <w:trPr>
          <w:trHeight w:val="145"/>
        </w:trPr>
        <w:tc>
          <w:tcPr>
            <w:tcW w:w="2628" w:type="dxa"/>
          </w:tcPr>
          <w:p w:rsidR="00914C1C" w:rsidRPr="00D61AB8" w:rsidRDefault="00914C1C" w:rsidP="00914C1C">
            <w:pPr>
              <w:pStyle w:val="a4"/>
              <w:jc w:val="both"/>
              <w:rPr>
                <w:sz w:val="28"/>
                <w:szCs w:val="28"/>
                <w:lang w:eastAsia="ar-SA"/>
              </w:rPr>
            </w:pPr>
            <w:r w:rsidRPr="00D61AB8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694" w:type="dxa"/>
          </w:tcPr>
          <w:p w:rsidR="00914C1C" w:rsidRPr="00D61AB8" w:rsidRDefault="00914C1C" w:rsidP="00914C1C">
            <w:pPr>
              <w:pStyle w:val="a4"/>
              <w:jc w:val="both"/>
              <w:rPr>
                <w:sz w:val="28"/>
                <w:szCs w:val="28"/>
                <w:lang w:eastAsia="ar-SA"/>
              </w:rPr>
            </w:pPr>
            <w:r w:rsidRPr="00D61AB8">
              <w:rPr>
                <w:sz w:val="28"/>
                <w:szCs w:val="28"/>
              </w:rPr>
              <w:t>2014-201</w:t>
            </w:r>
            <w:r>
              <w:rPr>
                <w:sz w:val="28"/>
                <w:szCs w:val="28"/>
              </w:rPr>
              <w:t>6</w:t>
            </w:r>
            <w:r w:rsidRPr="00D61AB8">
              <w:rPr>
                <w:sz w:val="28"/>
                <w:szCs w:val="28"/>
              </w:rPr>
              <w:t xml:space="preserve"> годы</w:t>
            </w:r>
          </w:p>
          <w:p w:rsidR="00914C1C" w:rsidRPr="00D61AB8" w:rsidRDefault="00914C1C" w:rsidP="00914C1C">
            <w:pPr>
              <w:pStyle w:val="a4"/>
              <w:jc w:val="both"/>
              <w:rPr>
                <w:sz w:val="28"/>
                <w:szCs w:val="28"/>
              </w:rPr>
            </w:pPr>
          </w:p>
          <w:p w:rsidR="00914C1C" w:rsidRPr="00D61AB8" w:rsidRDefault="00914C1C" w:rsidP="00914C1C">
            <w:pPr>
              <w:pStyle w:val="a4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914C1C" w:rsidRPr="00D61AB8" w:rsidTr="00B90732">
        <w:trPr>
          <w:trHeight w:val="145"/>
        </w:trPr>
        <w:tc>
          <w:tcPr>
            <w:tcW w:w="2628" w:type="dxa"/>
          </w:tcPr>
          <w:p w:rsidR="00914C1C" w:rsidRPr="00D61AB8" w:rsidRDefault="00914C1C" w:rsidP="00914C1C">
            <w:pPr>
              <w:pStyle w:val="a4"/>
              <w:jc w:val="both"/>
              <w:rPr>
                <w:sz w:val="28"/>
                <w:szCs w:val="28"/>
                <w:lang w:eastAsia="ar-SA"/>
              </w:rPr>
            </w:pPr>
            <w:r w:rsidRPr="00D61AB8">
              <w:rPr>
                <w:sz w:val="28"/>
                <w:szCs w:val="28"/>
              </w:rPr>
              <w:t>Ожидаемые</w:t>
            </w:r>
          </w:p>
          <w:p w:rsidR="00914C1C" w:rsidRPr="00D61AB8" w:rsidRDefault="00914C1C" w:rsidP="00914C1C">
            <w:pPr>
              <w:pStyle w:val="a4"/>
              <w:jc w:val="both"/>
              <w:rPr>
                <w:sz w:val="28"/>
                <w:szCs w:val="28"/>
              </w:rPr>
            </w:pPr>
            <w:r w:rsidRPr="00D61AB8">
              <w:rPr>
                <w:sz w:val="28"/>
                <w:szCs w:val="28"/>
              </w:rPr>
              <w:t>конечные результаты</w:t>
            </w:r>
          </w:p>
          <w:p w:rsidR="00914C1C" w:rsidRPr="00D61AB8" w:rsidRDefault="00914C1C" w:rsidP="00914C1C">
            <w:pPr>
              <w:pStyle w:val="a4"/>
              <w:jc w:val="both"/>
              <w:rPr>
                <w:sz w:val="28"/>
                <w:szCs w:val="28"/>
                <w:lang w:eastAsia="ar-SA"/>
              </w:rPr>
            </w:pPr>
            <w:r w:rsidRPr="00D61AB8">
              <w:rPr>
                <w:sz w:val="28"/>
                <w:szCs w:val="28"/>
              </w:rPr>
              <w:t xml:space="preserve">реализации Программы </w:t>
            </w:r>
          </w:p>
        </w:tc>
        <w:tc>
          <w:tcPr>
            <w:tcW w:w="6694" w:type="dxa"/>
          </w:tcPr>
          <w:p w:rsidR="00914C1C" w:rsidRPr="00D61AB8" w:rsidRDefault="00914C1C" w:rsidP="00914C1C">
            <w:pPr>
              <w:pStyle w:val="a4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-</w:t>
            </w:r>
            <w:r w:rsidRPr="00D61AB8">
              <w:rPr>
                <w:sz w:val="28"/>
                <w:szCs w:val="28"/>
              </w:rPr>
              <w:t>повышение качественных показателей общеобразовательно</w:t>
            </w:r>
            <w:r>
              <w:rPr>
                <w:sz w:val="28"/>
                <w:szCs w:val="28"/>
              </w:rPr>
              <w:t>го</w:t>
            </w:r>
            <w:r w:rsidRPr="00D61A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учреждения</w:t>
            </w:r>
            <w:r w:rsidRPr="00D61AB8">
              <w:rPr>
                <w:sz w:val="28"/>
                <w:szCs w:val="28"/>
              </w:rPr>
              <w:t xml:space="preserve"> посредством перевода школы в эффективный режим работы; </w:t>
            </w:r>
          </w:p>
          <w:p w:rsidR="00914C1C" w:rsidRPr="00D61AB8" w:rsidRDefault="00914C1C" w:rsidP="00914C1C">
            <w:pPr>
              <w:pStyle w:val="a4"/>
              <w:jc w:val="both"/>
              <w:rPr>
                <w:sz w:val="28"/>
                <w:szCs w:val="28"/>
              </w:rPr>
            </w:pPr>
            <w:r w:rsidRPr="00D61AB8">
              <w:rPr>
                <w:sz w:val="28"/>
                <w:szCs w:val="28"/>
              </w:rPr>
              <w:t xml:space="preserve">- обеспечение роста профессионального мастерства педагогических работников школы; </w:t>
            </w:r>
          </w:p>
          <w:p w:rsidR="00914C1C" w:rsidRPr="00D61AB8" w:rsidRDefault="00914C1C" w:rsidP="00914C1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61AB8">
              <w:rPr>
                <w:sz w:val="28"/>
                <w:szCs w:val="28"/>
              </w:rPr>
              <w:t>качественное обновление содержания и организации работы с детьми в школе;</w:t>
            </w:r>
          </w:p>
          <w:p w:rsidR="00914C1C" w:rsidRPr="00D61AB8" w:rsidRDefault="00914C1C" w:rsidP="00914C1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AB8">
              <w:rPr>
                <w:rFonts w:ascii="Times New Roman" w:hAnsi="Times New Roman" w:cs="Times New Roman"/>
                <w:sz w:val="28"/>
                <w:szCs w:val="28"/>
              </w:rPr>
              <w:t>- увеличение доли выпускников, поступивших в высшие учебные заведения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бюджетной основе</w:t>
            </w:r>
            <w:r w:rsidRPr="00D61A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4C1C" w:rsidRPr="00D61AB8" w:rsidRDefault="00914C1C" w:rsidP="00914C1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увеличение победителей и призёров среди </w:t>
            </w:r>
            <w:proofErr w:type="spellStart"/>
            <w:r>
              <w:rPr>
                <w:sz w:val="28"/>
                <w:szCs w:val="28"/>
              </w:rPr>
              <w:t>обучающихся</w:t>
            </w:r>
            <w:proofErr w:type="gramStart"/>
            <w:r>
              <w:rPr>
                <w:sz w:val="28"/>
                <w:szCs w:val="28"/>
              </w:rPr>
              <w:t>,</w:t>
            </w:r>
            <w:r w:rsidRPr="00D61AB8">
              <w:rPr>
                <w:sz w:val="28"/>
                <w:szCs w:val="28"/>
              </w:rPr>
              <w:t>у</w:t>
            </w:r>
            <w:proofErr w:type="gramEnd"/>
            <w:r w:rsidRPr="00D61AB8">
              <w:rPr>
                <w:sz w:val="28"/>
                <w:szCs w:val="28"/>
              </w:rPr>
              <w:t>частвующих</w:t>
            </w:r>
            <w:proofErr w:type="spellEnd"/>
            <w:r w:rsidRPr="00D61AB8">
              <w:rPr>
                <w:sz w:val="28"/>
                <w:szCs w:val="28"/>
              </w:rPr>
              <w:t xml:space="preserve"> в предметных олимпиадах, интеллектуальных и творческих конкурсах, соревнованиях и фестивалях</w:t>
            </w:r>
            <w:r>
              <w:rPr>
                <w:sz w:val="28"/>
                <w:szCs w:val="28"/>
              </w:rPr>
              <w:t>;</w:t>
            </w:r>
          </w:p>
          <w:p w:rsidR="00914C1C" w:rsidRPr="00D61AB8" w:rsidRDefault="00914C1C" w:rsidP="00914C1C">
            <w:pPr>
              <w:pStyle w:val="a4"/>
              <w:jc w:val="both"/>
              <w:rPr>
                <w:sz w:val="28"/>
                <w:szCs w:val="28"/>
              </w:rPr>
            </w:pPr>
            <w:r w:rsidRPr="00D61AB8">
              <w:rPr>
                <w:sz w:val="28"/>
                <w:szCs w:val="28"/>
              </w:rPr>
              <w:t>- обновление информационно-методической и учебно-материальной базы</w:t>
            </w:r>
            <w:r>
              <w:rPr>
                <w:sz w:val="28"/>
                <w:szCs w:val="28"/>
              </w:rPr>
              <w:t xml:space="preserve"> школы</w:t>
            </w:r>
            <w:r w:rsidRPr="00D61AB8">
              <w:rPr>
                <w:sz w:val="28"/>
                <w:szCs w:val="28"/>
              </w:rPr>
              <w:t>.</w:t>
            </w:r>
          </w:p>
        </w:tc>
      </w:tr>
      <w:tr w:rsidR="00914C1C" w:rsidRPr="00D61AB8" w:rsidTr="00B90732">
        <w:trPr>
          <w:trHeight w:val="1395"/>
        </w:trPr>
        <w:tc>
          <w:tcPr>
            <w:tcW w:w="2628" w:type="dxa"/>
          </w:tcPr>
          <w:p w:rsidR="00914C1C" w:rsidRPr="00D61AB8" w:rsidRDefault="00914C1C" w:rsidP="00914C1C">
            <w:pPr>
              <w:pStyle w:val="a4"/>
              <w:jc w:val="both"/>
              <w:rPr>
                <w:sz w:val="28"/>
                <w:szCs w:val="28"/>
                <w:lang w:eastAsia="ar-SA"/>
              </w:rPr>
            </w:pPr>
            <w:r w:rsidRPr="00D61AB8">
              <w:rPr>
                <w:sz w:val="28"/>
                <w:szCs w:val="28"/>
              </w:rPr>
              <w:t xml:space="preserve">Управление </w:t>
            </w:r>
          </w:p>
          <w:p w:rsidR="00914C1C" w:rsidRPr="00D61AB8" w:rsidRDefault="00914C1C" w:rsidP="00914C1C">
            <w:pPr>
              <w:pStyle w:val="a4"/>
              <w:jc w:val="both"/>
              <w:rPr>
                <w:sz w:val="28"/>
                <w:szCs w:val="28"/>
              </w:rPr>
            </w:pPr>
            <w:r w:rsidRPr="00D61AB8">
              <w:rPr>
                <w:sz w:val="28"/>
                <w:szCs w:val="28"/>
              </w:rPr>
              <w:t xml:space="preserve">и контроль </w:t>
            </w:r>
          </w:p>
          <w:p w:rsidR="00914C1C" w:rsidRPr="00D61AB8" w:rsidRDefault="00914C1C" w:rsidP="00914C1C">
            <w:pPr>
              <w:pStyle w:val="a4"/>
              <w:jc w:val="both"/>
              <w:rPr>
                <w:sz w:val="28"/>
                <w:szCs w:val="28"/>
              </w:rPr>
            </w:pPr>
            <w:r w:rsidRPr="00D61AB8">
              <w:rPr>
                <w:sz w:val="28"/>
                <w:szCs w:val="28"/>
              </w:rPr>
              <w:t xml:space="preserve">за реализацией </w:t>
            </w:r>
          </w:p>
          <w:p w:rsidR="00914C1C" w:rsidRPr="00D61AB8" w:rsidRDefault="00914C1C" w:rsidP="00914C1C">
            <w:pPr>
              <w:pStyle w:val="a4"/>
              <w:jc w:val="both"/>
              <w:rPr>
                <w:sz w:val="28"/>
                <w:szCs w:val="28"/>
                <w:lang w:eastAsia="ar-SA"/>
              </w:rPr>
            </w:pPr>
            <w:r w:rsidRPr="00D61AB8">
              <w:rPr>
                <w:sz w:val="28"/>
                <w:szCs w:val="28"/>
              </w:rPr>
              <w:t>Программы</w:t>
            </w:r>
          </w:p>
        </w:tc>
        <w:tc>
          <w:tcPr>
            <w:tcW w:w="6694" w:type="dxa"/>
          </w:tcPr>
          <w:p w:rsidR="00914C1C" w:rsidRPr="00D61AB8" w:rsidRDefault="00914C1C" w:rsidP="00914C1C">
            <w:pPr>
              <w:pStyle w:val="a4"/>
              <w:jc w:val="both"/>
              <w:rPr>
                <w:sz w:val="28"/>
                <w:szCs w:val="28"/>
                <w:lang w:eastAsia="ar-SA"/>
              </w:rPr>
            </w:pPr>
            <w:r w:rsidRPr="00D61AB8">
              <w:rPr>
                <w:sz w:val="28"/>
                <w:szCs w:val="28"/>
              </w:rPr>
              <w:t>Управление и контроль за реализац</w:t>
            </w:r>
            <w:r>
              <w:rPr>
                <w:sz w:val="28"/>
                <w:szCs w:val="28"/>
              </w:rPr>
              <w:t>ией Программы осуществляет Комитет по образованию г.о</w:t>
            </w:r>
            <w:proofErr w:type="gramStart"/>
            <w:r>
              <w:rPr>
                <w:sz w:val="28"/>
                <w:szCs w:val="28"/>
              </w:rPr>
              <w:t>.Э</w:t>
            </w:r>
            <w:proofErr w:type="gramEnd"/>
            <w:r>
              <w:rPr>
                <w:sz w:val="28"/>
                <w:szCs w:val="28"/>
              </w:rPr>
              <w:t>лектрогорск Московской области</w:t>
            </w:r>
            <w:r w:rsidRPr="00D61AB8">
              <w:rPr>
                <w:sz w:val="28"/>
                <w:szCs w:val="28"/>
              </w:rPr>
              <w:t>.</w:t>
            </w:r>
          </w:p>
          <w:p w:rsidR="00914C1C" w:rsidRPr="00D61AB8" w:rsidRDefault="00914C1C" w:rsidP="00914C1C">
            <w:pPr>
              <w:pStyle w:val="a4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914C1C" w:rsidRPr="00D61AB8" w:rsidRDefault="00914C1C" w:rsidP="00914C1C">
      <w:pPr>
        <w:pStyle w:val="a4"/>
        <w:jc w:val="both"/>
        <w:rPr>
          <w:sz w:val="28"/>
          <w:szCs w:val="28"/>
        </w:rPr>
        <w:sectPr w:rsidR="00914C1C" w:rsidRPr="00D61AB8">
          <w:pgSz w:w="11906" w:h="16838"/>
          <w:pgMar w:top="1134" w:right="1134" w:bottom="1134" w:left="1701" w:header="1134" w:footer="1134" w:gutter="0"/>
          <w:cols w:space="720"/>
        </w:sectPr>
      </w:pPr>
    </w:p>
    <w:p w:rsidR="00914C1C" w:rsidRPr="00163E4E" w:rsidRDefault="00914C1C" w:rsidP="00914C1C">
      <w:pPr>
        <w:pStyle w:val="a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II</w:t>
      </w:r>
      <w:r>
        <w:rPr>
          <w:b/>
          <w:bCs/>
          <w:sz w:val="28"/>
          <w:szCs w:val="28"/>
        </w:rPr>
        <w:t>.</w:t>
      </w:r>
      <w:r w:rsidRPr="00163E4E">
        <w:rPr>
          <w:b/>
          <w:bCs/>
          <w:sz w:val="28"/>
          <w:szCs w:val="28"/>
        </w:rPr>
        <w:t>Обоснование необходимости принятия Программы</w:t>
      </w:r>
    </w:p>
    <w:p w:rsidR="00914C1C" w:rsidRDefault="00914C1C" w:rsidP="00914C1C">
      <w:pPr>
        <w:pStyle w:val="a4"/>
        <w:jc w:val="both"/>
        <w:rPr>
          <w:sz w:val="28"/>
          <w:szCs w:val="28"/>
        </w:rPr>
      </w:pPr>
    </w:p>
    <w:p w:rsidR="00914C1C" w:rsidRDefault="00914C1C" w:rsidP="00914C1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система образования заслужено многие годы признавалась одной из лучших в мире. На сегодняшний день в отечественной педагогической науке разработан большой объем теоретических исследований, внедрено значительное количество образовательных инноваций.</w:t>
      </w:r>
      <w:r>
        <w:rPr>
          <w:sz w:val="28"/>
          <w:szCs w:val="28"/>
        </w:rPr>
        <w:tab/>
      </w:r>
    </w:p>
    <w:p w:rsidR="00914C1C" w:rsidRDefault="00914C1C" w:rsidP="00914C1C">
      <w:pPr>
        <w:pStyle w:val="a4"/>
        <w:jc w:val="both"/>
        <w:rPr>
          <w:sz w:val="28"/>
          <w:szCs w:val="28"/>
          <w:lang w:eastAsia="ar-SA"/>
        </w:rPr>
      </w:pPr>
      <w:r w:rsidRPr="00163E4E">
        <w:rPr>
          <w:sz w:val="28"/>
          <w:szCs w:val="28"/>
        </w:rPr>
        <w:t>Конституция и законодательство Р</w:t>
      </w:r>
      <w:r>
        <w:rPr>
          <w:sz w:val="28"/>
          <w:szCs w:val="28"/>
        </w:rPr>
        <w:t xml:space="preserve">оссийской Федерации гарантируют </w:t>
      </w:r>
      <w:r w:rsidRPr="00163E4E">
        <w:rPr>
          <w:sz w:val="28"/>
          <w:szCs w:val="28"/>
        </w:rPr>
        <w:t xml:space="preserve">общедоступность и бесплатность основного общего образования, независимо от пола, расы, национальности, языка, происхождения, места жительства, состояния здоровья, социального, имущественного и должностного положения. В рамках приоритетного национального проекта «Образование», национальной образовательной инициативы «Наша новая школа», </w:t>
      </w:r>
      <w:r>
        <w:rPr>
          <w:sz w:val="28"/>
          <w:szCs w:val="28"/>
          <w:lang w:eastAsia="ar-SA"/>
        </w:rPr>
        <w:t>государственной программы Московской области «Образование Подмосковья» на 2014-2018 годы, утверждённой постановлением Правительства Московской области от 23.08.2013г. №657/36,</w:t>
      </w:r>
      <w:r w:rsidRPr="00163E4E">
        <w:rPr>
          <w:sz w:val="28"/>
          <w:szCs w:val="28"/>
        </w:rPr>
        <w:t xml:space="preserve"> реализуются меры, направленные на обеспечение доступности качественного образования </w:t>
      </w:r>
      <w:proofErr w:type="gramStart"/>
      <w:r w:rsidRPr="00163E4E">
        <w:rPr>
          <w:sz w:val="28"/>
          <w:szCs w:val="28"/>
        </w:rPr>
        <w:t>для</w:t>
      </w:r>
      <w:proofErr w:type="gramEnd"/>
      <w:r w:rsidRPr="00163E4E">
        <w:rPr>
          <w:sz w:val="28"/>
          <w:szCs w:val="28"/>
        </w:rPr>
        <w:t xml:space="preserve"> обучающихся. </w:t>
      </w:r>
    </w:p>
    <w:p w:rsidR="00914C1C" w:rsidRDefault="00914C1C" w:rsidP="00914C1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Перед каждой школой стоит задача предоставления качественного образования. Под качеством образования подразумеваются три составляющие: условия образовательного процесса, сам образовательный процесс и результативность.</w:t>
      </w:r>
    </w:p>
    <w:p w:rsidR="00914C1C" w:rsidRDefault="00914C1C" w:rsidP="00914C1C">
      <w:pPr>
        <w:pStyle w:val="a4"/>
        <w:jc w:val="both"/>
        <w:rPr>
          <w:sz w:val="28"/>
          <w:szCs w:val="28"/>
        </w:rPr>
      </w:pPr>
      <w:r w:rsidRPr="008B0C69">
        <w:rPr>
          <w:sz w:val="28"/>
          <w:szCs w:val="28"/>
        </w:rPr>
        <w:t>Однако все более заметными становятся ра</w:t>
      </w:r>
      <w:r>
        <w:rPr>
          <w:sz w:val="28"/>
          <w:szCs w:val="28"/>
        </w:rPr>
        <w:t xml:space="preserve">зличия в качестве образования, </w:t>
      </w:r>
      <w:r w:rsidRPr="008B0C69">
        <w:rPr>
          <w:sz w:val="28"/>
          <w:szCs w:val="28"/>
        </w:rPr>
        <w:t>предоставляемого школами. Многие исследования последних лет показывают, что более половины разрыва в учебных результатах детей объясняют социально-экономические факторы. Это свидетельствует о том, что определенные группы учеников обладают очевидными преимуществами для реализации своего потенциала, в то время как другие группы находятся в неблагоприятной стартовой ситуации. Задача качественного обучения</w:t>
      </w:r>
      <w:r>
        <w:rPr>
          <w:sz w:val="28"/>
          <w:szCs w:val="28"/>
        </w:rPr>
        <w:t xml:space="preserve"> и обеспечения равного доступа </w:t>
      </w:r>
      <w:r w:rsidRPr="008B0C69">
        <w:rPr>
          <w:sz w:val="28"/>
          <w:szCs w:val="28"/>
        </w:rPr>
        <w:t>к нему для всех детей – от социального, экономического и культурного уровня их семей –</w:t>
      </w:r>
      <w:r>
        <w:rPr>
          <w:sz w:val="28"/>
          <w:szCs w:val="28"/>
        </w:rPr>
        <w:t xml:space="preserve"> </w:t>
      </w:r>
      <w:r w:rsidRPr="008B0C69">
        <w:rPr>
          <w:sz w:val="28"/>
          <w:szCs w:val="28"/>
        </w:rPr>
        <w:t>одна из ключевых для современного образования.</w:t>
      </w:r>
    </w:p>
    <w:p w:rsidR="00914C1C" w:rsidRDefault="00914C1C" w:rsidP="00914C1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МОУ СОШ №16  сегодня находится в непростой ситуации. В настоящее время сократился контингент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 счёт прекращения строительства в микрорайоне бывшего мебельного комбината, ухудшения демографической ситуации. Социальное расслоение общества позволяет говорить о сложном социальном контексте, в котором находятся семьи </w:t>
      </w:r>
      <w:proofErr w:type="spellStart"/>
      <w:r>
        <w:rPr>
          <w:sz w:val="28"/>
          <w:szCs w:val="28"/>
        </w:rPr>
        <w:t>обонкротившегося</w:t>
      </w:r>
      <w:proofErr w:type="spellEnd"/>
      <w:r>
        <w:rPr>
          <w:sz w:val="28"/>
          <w:szCs w:val="28"/>
        </w:rPr>
        <w:t xml:space="preserve"> мебельного комбината, родители из которых вынуждены выезжать в другие города для заработков. В микрорайоне школы сконцентрирован контингент семей с низким социально-экономическим статусом, семей, находящихся в трудной жизненной ситуации, приехавших из ближнего зарубежья, и зачастую с недостаточным знанием русского языка.  К этим факторам </w:t>
      </w:r>
      <w:r>
        <w:rPr>
          <w:sz w:val="28"/>
          <w:szCs w:val="28"/>
        </w:rPr>
        <w:lastRenderedPageBreak/>
        <w:t xml:space="preserve">присоединяется низкий образовательный ценз родителей и как следствие отсутствие мотивации к результативности обучения их детей.  «Дети не должны быть заложниками социального и культурного статуса своих семей», - отмечает президент Российской Федерации В.В. Путин в своей статье «Строительство справедливости. Социальная политика России». Для повышения качества образования школа, работающая в сложном социальном контексте, должна иметь свои ресурсы, внутренний потенциал, позволяющий справиться с вызовами внешней среды.  </w:t>
      </w:r>
    </w:p>
    <w:p w:rsidR="00914C1C" w:rsidRPr="00DD5BE2" w:rsidRDefault="00914C1C" w:rsidP="00914C1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Присутствует и недостаточность темпа </w:t>
      </w:r>
      <w:r w:rsidRPr="00DD5BE2">
        <w:rPr>
          <w:sz w:val="28"/>
          <w:szCs w:val="28"/>
        </w:rPr>
        <w:t xml:space="preserve"> </w:t>
      </w:r>
      <w:proofErr w:type="gramStart"/>
      <w:r w:rsidRPr="00DD5BE2">
        <w:rPr>
          <w:sz w:val="28"/>
          <w:szCs w:val="28"/>
        </w:rPr>
        <w:t>пре</w:t>
      </w:r>
      <w:r>
        <w:rPr>
          <w:sz w:val="28"/>
          <w:szCs w:val="28"/>
        </w:rPr>
        <w:t>дпринимаемых</w:t>
      </w:r>
      <w:proofErr w:type="gramEnd"/>
      <w:r>
        <w:rPr>
          <w:sz w:val="28"/>
          <w:szCs w:val="28"/>
        </w:rPr>
        <w:t xml:space="preserve"> коллективом школы  по   повышению</w:t>
      </w:r>
      <w:r w:rsidRPr="00DD5BE2">
        <w:rPr>
          <w:sz w:val="28"/>
          <w:szCs w:val="28"/>
        </w:rPr>
        <w:t xml:space="preserve"> качества образовательной де</w:t>
      </w:r>
      <w:r>
        <w:rPr>
          <w:sz w:val="28"/>
          <w:szCs w:val="28"/>
        </w:rPr>
        <w:t>ятельности. И это требует принять меры по активизации  перевода всех участников образовательного процесса к   эффективным</w:t>
      </w:r>
      <w:r w:rsidRPr="00DD5BE2">
        <w:rPr>
          <w:sz w:val="28"/>
          <w:szCs w:val="28"/>
        </w:rPr>
        <w:t xml:space="preserve"> действия</w:t>
      </w:r>
      <w:r>
        <w:rPr>
          <w:sz w:val="28"/>
          <w:szCs w:val="28"/>
        </w:rPr>
        <w:t>м</w:t>
      </w:r>
      <w:r w:rsidRPr="00DD5BE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14C1C" w:rsidRDefault="00914C1C" w:rsidP="00914C1C">
      <w:pPr>
        <w:pStyle w:val="a4"/>
        <w:jc w:val="both"/>
        <w:rPr>
          <w:b/>
          <w:bCs/>
          <w:sz w:val="26"/>
          <w:szCs w:val="26"/>
        </w:rPr>
      </w:pPr>
    </w:p>
    <w:p w:rsidR="00914C1C" w:rsidRPr="00F570E4" w:rsidRDefault="00914C1C" w:rsidP="00914C1C">
      <w:pPr>
        <w:pStyle w:val="a4"/>
        <w:jc w:val="both"/>
        <w:rPr>
          <w:b/>
          <w:bCs/>
          <w:sz w:val="28"/>
          <w:szCs w:val="28"/>
        </w:rPr>
      </w:pPr>
      <w:r w:rsidRPr="00F570E4">
        <w:rPr>
          <w:b/>
          <w:bCs/>
          <w:sz w:val="28"/>
          <w:szCs w:val="28"/>
        </w:rPr>
        <w:t>«Качество результатов учебной деятельности»</w:t>
      </w:r>
    </w:p>
    <w:p w:rsidR="00914C1C" w:rsidRPr="00F570E4" w:rsidRDefault="00914C1C" w:rsidP="00914C1C">
      <w:pPr>
        <w:pStyle w:val="a4"/>
        <w:jc w:val="both"/>
        <w:rPr>
          <w:b/>
          <w:bCs/>
        </w:rPr>
      </w:pPr>
      <w:r w:rsidRPr="00F570E4">
        <w:t>(«Доля обучающихся, закончивших учебный год на «4» и «5» меньше 50 %)</w:t>
      </w:r>
    </w:p>
    <w:p w:rsidR="00914C1C" w:rsidRPr="00F570E4" w:rsidRDefault="00914C1C" w:rsidP="00914C1C">
      <w:pPr>
        <w:pStyle w:val="a4"/>
        <w:jc w:val="both"/>
        <w:rPr>
          <w:sz w:val="28"/>
          <w:szCs w:val="28"/>
        </w:rPr>
      </w:pPr>
    </w:p>
    <w:tbl>
      <w:tblPr>
        <w:tblW w:w="9468" w:type="dxa"/>
        <w:tblInd w:w="-106" w:type="dxa"/>
        <w:tblLook w:val="00A0"/>
      </w:tblPr>
      <w:tblGrid>
        <w:gridCol w:w="1281"/>
        <w:gridCol w:w="4927"/>
        <w:gridCol w:w="3260"/>
      </w:tblGrid>
      <w:tr w:rsidR="00914C1C" w:rsidRPr="00F570E4" w:rsidTr="00B90732">
        <w:trPr>
          <w:trHeight w:val="30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4C1C" w:rsidRPr="00F570E4" w:rsidRDefault="00914C1C" w:rsidP="00914C1C">
            <w:pPr>
              <w:pStyle w:val="a4"/>
              <w:jc w:val="both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F570E4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570E4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570E4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570E4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4C1C" w:rsidRPr="00F570E4" w:rsidRDefault="00914C1C" w:rsidP="00914C1C">
            <w:pPr>
              <w:pStyle w:val="a4"/>
              <w:jc w:val="both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F570E4">
              <w:rPr>
                <w:b/>
                <w:bCs/>
                <w:color w:val="000000"/>
                <w:sz w:val="28"/>
                <w:szCs w:val="28"/>
              </w:rPr>
              <w:t>Название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4C1C" w:rsidRPr="00F570E4" w:rsidRDefault="00914C1C" w:rsidP="00914C1C">
            <w:pPr>
              <w:pStyle w:val="a4"/>
              <w:jc w:val="both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F570E4">
              <w:rPr>
                <w:b/>
                <w:bCs/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914C1C" w:rsidRPr="00F570E4" w:rsidTr="00B90732">
        <w:trPr>
          <w:trHeight w:val="30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C1C" w:rsidRPr="00F570E4" w:rsidRDefault="00914C1C" w:rsidP="00914C1C">
            <w:pPr>
              <w:pStyle w:val="a4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F570E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C1C" w:rsidRPr="00F570E4" w:rsidRDefault="00914C1C" w:rsidP="00914C1C">
            <w:pPr>
              <w:pStyle w:val="a4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МОУ СОШ №16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C1C" w:rsidRPr="00F570E4" w:rsidRDefault="00914C1C" w:rsidP="00914C1C">
            <w:pPr>
              <w:pStyle w:val="a4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914C1C" w:rsidRPr="00F570E4" w:rsidRDefault="00914C1C" w:rsidP="00914C1C">
      <w:pPr>
        <w:pStyle w:val="a4"/>
        <w:jc w:val="both"/>
        <w:rPr>
          <w:sz w:val="28"/>
          <w:szCs w:val="28"/>
          <w:lang w:eastAsia="ar-SA"/>
        </w:rPr>
      </w:pPr>
    </w:p>
    <w:p w:rsidR="00914C1C" w:rsidRPr="00F570E4" w:rsidRDefault="00914C1C" w:rsidP="00914C1C">
      <w:pPr>
        <w:pStyle w:val="a4"/>
        <w:jc w:val="both"/>
        <w:rPr>
          <w:sz w:val="28"/>
          <w:szCs w:val="28"/>
        </w:rPr>
      </w:pPr>
    </w:p>
    <w:p w:rsidR="00914C1C" w:rsidRPr="00F570E4" w:rsidRDefault="00914C1C" w:rsidP="00914C1C">
      <w:pPr>
        <w:pStyle w:val="a4"/>
        <w:jc w:val="both"/>
        <w:rPr>
          <w:b/>
          <w:bCs/>
          <w:sz w:val="28"/>
          <w:szCs w:val="28"/>
        </w:rPr>
      </w:pPr>
      <w:r w:rsidRPr="00F570E4">
        <w:rPr>
          <w:b/>
          <w:bCs/>
          <w:sz w:val="28"/>
          <w:szCs w:val="28"/>
        </w:rPr>
        <w:t>«Качество результатов внеурочной и воспитательной деятельности»</w:t>
      </w:r>
    </w:p>
    <w:p w:rsidR="00914C1C" w:rsidRPr="00F570E4" w:rsidRDefault="00914C1C" w:rsidP="00914C1C">
      <w:pPr>
        <w:pStyle w:val="a4"/>
        <w:jc w:val="both"/>
      </w:pPr>
      <w:proofErr w:type="gramStart"/>
      <w:r w:rsidRPr="00F570E4">
        <w:t xml:space="preserve">(Доля победителей и призеров муниципальных, региональных  </w:t>
      </w:r>
      <w:proofErr w:type="gramEnd"/>
    </w:p>
    <w:p w:rsidR="00914C1C" w:rsidRPr="00F570E4" w:rsidRDefault="00914C1C" w:rsidP="00914C1C">
      <w:pPr>
        <w:pStyle w:val="a4"/>
        <w:jc w:val="both"/>
      </w:pPr>
      <w:r w:rsidRPr="00F570E4">
        <w:t>и федеральных мероприятий)</w:t>
      </w:r>
    </w:p>
    <w:p w:rsidR="00914C1C" w:rsidRPr="00F570E4" w:rsidRDefault="00914C1C" w:rsidP="00914C1C">
      <w:pPr>
        <w:pStyle w:val="a4"/>
        <w:jc w:val="both"/>
        <w:rPr>
          <w:sz w:val="28"/>
          <w:szCs w:val="28"/>
        </w:rPr>
      </w:pPr>
    </w:p>
    <w:tbl>
      <w:tblPr>
        <w:tblW w:w="9468" w:type="dxa"/>
        <w:tblInd w:w="-106" w:type="dxa"/>
        <w:tblLook w:val="00A0"/>
      </w:tblPr>
      <w:tblGrid>
        <w:gridCol w:w="1281"/>
        <w:gridCol w:w="4961"/>
        <w:gridCol w:w="3226"/>
      </w:tblGrid>
      <w:tr w:rsidR="00914C1C" w:rsidRPr="00F570E4" w:rsidTr="00B90732">
        <w:trPr>
          <w:trHeight w:val="469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1C" w:rsidRPr="00F570E4" w:rsidRDefault="00914C1C" w:rsidP="00914C1C">
            <w:pPr>
              <w:pStyle w:val="a4"/>
              <w:jc w:val="both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F570E4">
              <w:rPr>
                <w:b/>
                <w:bCs/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 w:rsidRPr="00F570E4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570E4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570E4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1C" w:rsidRPr="00F570E4" w:rsidRDefault="00914C1C" w:rsidP="00914C1C">
            <w:pPr>
              <w:pStyle w:val="a4"/>
              <w:jc w:val="both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F570E4">
              <w:rPr>
                <w:b/>
                <w:bCs/>
                <w:color w:val="000000"/>
                <w:sz w:val="28"/>
                <w:szCs w:val="28"/>
              </w:rPr>
              <w:t>Название учреждения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C1C" w:rsidRPr="00F570E4" w:rsidRDefault="00914C1C" w:rsidP="00914C1C">
            <w:pPr>
              <w:pStyle w:val="a4"/>
              <w:jc w:val="both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F570E4">
              <w:rPr>
                <w:b/>
                <w:bCs/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914C1C" w:rsidRPr="00F570E4" w:rsidTr="00B90732">
        <w:trPr>
          <w:trHeight w:val="35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1C" w:rsidRPr="00F570E4" w:rsidRDefault="00914C1C" w:rsidP="00914C1C">
            <w:pPr>
              <w:pStyle w:val="a4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F570E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1C" w:rsidRPr="00F570E4" w:rsidRDefault="00914C1C" w:rsidP="00914C1C">
            <w:pPr>
              <w:pStyle w:val="a4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МОУ СОШ №16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C1C" w:rsidRPr="00F570E4" w:rsidRDefault="00914C1C" w:rsidP="00914C1C">
            <w:pPr>
              <w:pStyle w:val="a4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914C1C" w:rsidRPr="00F570E4" w:rsidRDefault="00914C1C" w:rsidP="00914C1C">
      <w:pPr>
        <w:pStyle w:val="a4"/>
        <w:jc w:val="both"/>
        <w:rPr>
          <w:sz w:val="28"/>
          <w:szCs w:val="28"/>
          <w:lang w:eastAsia="ar-SA"/>
        </w:rPr>
      </w:pPr>
    </w:p>
    <w:p w:rsidR="00914C1C" w:rsidRDefault="00914C1C" w:rsidP="00914C1C">
      <w:pPr>
        <w:pStyle w:val="a4"/>
        <w:jc w:val="both"/>
        <w:rPr>
          <w:b/>
          <w:bCs/>
          <w:sz w:val="28"/>
          <w:szCs w:val="28"/>
        </w:rPr>
      </w:pPr>
    </w:p>
    <w:p w:rsidR="00914C1C" w:rsidRDefault="00914C1C" w:rsidP="00914C1C">
      <w:pPr>
        <w:pStyle w:val="a4"/>
        <w:jc w:val="both"/>
        <w:rPr>
          <w:b/>
          <w:bCs/>
          <w:sz w:val="28"/>
          <w:szCs w:val="28"/>
        </w:rPr>
      </w:pPr>
      <w:r w:rsidRPr="00F570E4">
        <w:rPr>
          <w:b/>
          <w:bCs/>
          <w:sz w:val="28"/>
          <w:szCs w:val="28"/>
        </w:rPr>
        <w:t>«Качество условий для общекультурного развития личности обучающихся»</w:t>
      </w:r>
    </w:p>
    <w:p w:rsidR="00914C1C" w:rsidRPr="0004145F" w:rsidRDefault="00914C1C" w:rsidP="00914C1C">
      <w:pPr>
        <w:pStyle w:val="a4"/>
        <w:jc w:val="both"/>
      </w:pPr>
      <w:r w:rsidRPr="0004145F">
        <w:t>(Доля обучающихся, регулярно занимающихся в спортивных секциях, клубах и иных объединениях спортивной направленности и доля детей, занимающихся в творческих кружках, объединениях)</w:t>
      </w:r>
    </w:p>
    <w:p w:rsidR="00914C1C" w:rsidRPr="00F570E4" w:rsidRDefault="00914C1C" w:rsidP="00914C1C">
      <w:pPr>
        <w:pStyle w:val="a4"/>
        <w:jc w:val="both"/>
        <w:rPr>
          <w:sz w:val="28"/>
          <w:szCs w:val="28"/>
        </w:rPr>
      </w:pPr>
    </w:p>
    <w:tbl>
      <w:tblPr>
        <w:tblW w:w="9493" w:type="dxa"/>
        <w:tblInd w:w="-106" w:type="dxa"/>
        <w:tblLayout w:type="fixed"/>
        <w:tblLook w:val="00A0"/>
      </w:tblPr>
      <w:tblGrid>
        <w:gridCol w:w="3964"/>
        <w:gridCol w:w="3119"/>
        <w:gridCol w:w="2410"/>
      </w:tblGrid>
      <w:tr w:rsidR="00914C1C" w:rsidRPr="00F570E4" w:rsidTr="00B90732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C1C" w:rsidRPr="00F570E4" w:rsidRDefault="00914C1C" w:rsidP="00914C1C">
            <w:pPr>
              <w:pStyle w:val="a4"/>
              <w:jc w:val="both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F570E4">
              <w:rPr>
                <w:b/>
                <w:bCs/>
                <w:color w:val="000000"/>
                <w:sz w:val="28"/>
                <w:szCs w:val="28"/>
              </w:rPr>
              <w:t>Название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C1C" w:rsidRPr="00F570E4" w:rsidRDefault="00914C1C" w:rsidP="00914C1C">
            <w:pPr>
              <w:pStyle w:val="a4"/>
              <w:jc w:val="both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F570E4">
              <w:rPr>
                <w:b/>
                <w:bCs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914C1C" w:rsidRPr="00F570E4" w:rsidRDefault="00914C1C" w:rsidP="00914C1C">
            <w:pPr>
              <w:pStyle w:val="a4"/>
              <w:jc w:val="both"/>
              <w:rPr>
                <w:b/>
                <w:bCs/>
                <w:color w:val="000000"/>
                <w:lang w:eastAsia="ar-SA"/>
              </w:rPr>
            </w:pPr>
            <w:r w:rsidRPr="00F570E4">
              <w:rPr>
                <w:b/>
                <w:bCs/>
                <w:color w:val="000000"/>
              </w:rPr>
              <w:t>«</w:t>
            </w:r>
            <w:r w:rsidRPr="00F570E4">
              <w:rPr>
                <w:color w:val="000000"/>
              </w:rPr>
              <w:t>Доля обучающихся, регулярно занимающихся в спортивных секциях, клубах и иных объединениях спортивной направленности»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C1C" w:rsidRPr="00F570E4" w:rsidRDefault="00914C1C" w:rsidP="00914C1C">
            <w:pPr>
              <w:pStyle w:val="a4"/>
              <w:jc w:val="both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F570E4">
              <w:rPr>
                <w:b/>
                <w:bCs/>
                <w:color w:val="000000"/>
                <w:sz w:val="28"/>
                <w:szCs w:val="28"/>
              </w:rPr>
              <w:t>Значение показателя</w:t>
            </w:r>
          </w:p>
          <w:p w:rsidR="00914C1C" w:rsidRPr="00F570E4" w:rsidRDefault="00914C1C" w:rsidP="00914C1C">
            <w:pPr>
              <w:pStyle w:val="a4"/>
              <w:jc w:val="both"/>
              <w:rPr>
                <w:color w:val="000000"/>
                <w:lang w:eastAsia="ar-SA"/>
              </w:rPr>
            </w:pPr>
            <w:r w:rsidRPr="00F570E4">
              <w:rPr>
                <w:color w:val="000000"/>
              </w:rPr>
              <w:t>«Доля детей, занимающихся в творческих кружках, объединениях»</w:t>
            </w:r>
          </w:p>
        </w:tc>
      </w:tr>
      <w:tr w:rsidR="00914C1C" w:rsidRPr="00F570E4" w:rsidTr="00B90732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1C" w:rsidRPr="00F570E4" w:rsidRDefault="00914C1C" w:rsidP="00914C1C">
            <w:pPr>
              <w:pStyle w:val="a4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МОУ СОШ №16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C1C" w:rsidRPr="00650E43" w:rsidRDefault="00914C1C" w:rsidP="00914C1C">
            <w:pPr>
              <w:pStyle w:val="a4"/>
              <w:jc w:val="both"/>
              <w:rPr>
                <w:color w:val="000000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C1C" w:rsidRPr="00650E43" w:rsidRDefault="00914C1C" w:rsidP="00914C1C">
            <w:pPr>
              <w:pStyle w:val="a4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914C1C" w:rsidRDefault="00914C1C" w:rsidP="00914C1C">
      <w:pPr>
        <w:pStyle w:val="a4"/>
        <w:jc w:val="both"/>
        <w:rPr>
          <w:sz w:val="28"/>
          <w:szCs w:val="28"/>
        </w:rPr>
      </w:pPr>
    </w:p>
    <w:p w:rsidR="00914C1C" w:rsidRPr="00F570E4" w:rsidRDefault="00914C1C" w:rsidP="00914C1C">
      <w:pPr>
        <w:pStyle w:val="a4"/>
        <w:jc w:val="both"/>
        <w:rPr>
          <w:b/>
          <w:bCs/>
          <w:sz w:val="28"/>
          <w:szCs w:val="28"/>
        </w:rPr>
      </w:pPr>
      <w:r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ab/>
      </w:r>
      <w:r w:rsidRPr="00F570E4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Кадровые условия</w:t>
      </w:r>
      <w:r w:rsidRPr="00F570E4">
        <w:rPr>
          <w:b/>
          <w:bCs/>
          <w:sz w:val="28"/>
          <w:szCs w:val="28"/>
        </w:rPr>
        <w:t>»</w:t>
      </w:r>
    </w:p>
    <w:p w:rsidR="00914C1C" w:rsidRPr="00F570E4" w:rsidRDefault="00914C1C" w:rsidP="00914C1C">
      <w:pPr>
        <w:pStyle w:val="a4"/>
        <w:jc w:val="both"/>
        <w:rPr>
          <w:sz w:val="28"/>
          <w:szCs w:val="28"/>
        </w:rPr>
      </w:pPr>
      <w:r w:rsidRPr="00F570E4">
        <w:rPr>
          <w:sz w:val="28"/>
          <w:szCs w:val="28"/>
        </w:rPr>
        <w:t xml:space="preserve"> </w:t>
      </w:r>
    </w:p>
    <w:tbl>
      <w:tblPr>
        <w:tblW w:w="9468" w:type="dxa"/>
        <w:tblInd w:w="-106" w:type="dxa"/>
        <w:tblLook w:val="00A0"/>
      </w:tblPr>
      <w:tblGrid>
        <w:gridCol w:w="1281"/>
        <w:gridCol w:w="4961"/>
        <w:gridCol w:w="3226"/>
      </w:tblGrid>
      <w:tr w:rsidR="00914C1C" w:rsidRPr="00F570E4" w:rsidTr="00B90732">
        <w:trPr>
          <w:trHeight w:val="469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1C" w:rsidRPr="00F570E4" w:rsidRDefault="00914C1C" w:rsidP="00914C1C">
            <w:pPr>
              <w:pStyle w:val="a4"/>
              <w:jc w:val="both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F570E4">
              <w:rPr>
                <w:b/>
                <w:bCs/>
                <w:color w:val="000000"/>
                <w:sz w:val="28"/>
                <w:szCs w:val="28"/>
              </w:rPr>
              <w:lastRenderedPageBreak/>
              <w:t>№</w:t>
            </w:r>
            <w:proofErr w:type="spellStart"/>
            <w:proofErr w:type="gramStart"/>
            <w:r w:rsidRPr="00F570E4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570E4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570E4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1C" w:rsidRPr="00F570E4" w:rsidRDefault="00914C1C" w:rsidP="00914C1C">
            <w:pPr>
              <w:pStyle w:val="a4"/>
              <w:jc w:val="both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F570E4">
              <w:rPr>
                <w:b/>
                <w:bCs/>
                <w:color w:val="000000"/>
                <w:sz w:val="28"/>
                <w:szCs w:val="28"/>
              </w:rPr>
              <w:t>Название учреждения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C1C" w:rsidRPr="00F570E4" w:rsidRDefault="00914C1C" w:rsidP="00914C1C">
            <w:pPr>
              <w:pStyle w:val="a4"/>
              <w:jc w:val="both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F570E4">
              <w:rPr>
                <w:b/>
                <w:bCs/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914C1C" w:rsidRPr="00F570E4" w:rsidTr="00B90732">
        <w:trPr>
          <w:trHeight w:val="35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1C" w:rsidRPr="00F570E4" w:rsidRDefault="00914C1C" w:rsidP="00914C1C">
            <w:pPr>
              <w:pStyle w:val="a4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1C" w:rsidRPr="00F570E4" w:rsidRDefault="00914C1C" w:rsidP="00914C1C">
            <w:pPr>
              <w:pStyle w:val="a4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МОУ СОШ №16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C1C" w:rsidRDefault="00914C1C" w:rsidP="00914C1C">
            <w:pPr>
              <w:pStyle w:val="a4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  <w:p w:rsidR="00914C1C" w:rsidRPr="00F570E4" w:rsidRDefault="00914C1C" w:rsidP="00914C1C">
            <w:pPr>
              <w:pStyle w:val="a4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914C1C" w:rsidRDefault="00914C1C" w:rsidP="00914C1C">
      <w:pPr>
        <w:pStyle w:val="a4"/>
        <w:jc w:val="both"/>
        <w:rPr>
          <w:color w:val="000000"/>
          <w:sz w:val="26"/>
          <w:szCs w:val="26"/>
        </w:rPr>
      </w:pPr>
    </w:p>
    <w:p w:rsidR="00914C1C" w:rsidRDefault="00914C1C" w:rsidP="00914C1C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8B0C69">
        <w:rPr>
          <w:color w:val="000000"/>
          <w:sz w:val="28"/>
          <w:szCs w:val="28"/>
        </w:rPr>
        <w:t>ля выравнивания качественных показателей</w:t>
      </w:r>
      <w:r>
        <w:rPr>
          <w:color w:val="000000"/>
          <w:sz w:val="28"/>
          <w:szCs w:val="28"/>
        </w:rPr>
        <w:t xml:space="preserve"> МОУ СОШ №16 </w:t>
      </w:r>
      <w:r w:rsidRPr="008B0C69">
        <w:rPr>
          <w:color w:val="000000"/>
          <w:sz w:val="28"/>
          <w:szCs w:val="28"/>
        </w:rPr>
        <w:t>возникла необходимость в</w:t>
      </w:r>
      <w:r>
        <w:rPr>
          <w:color w:val="000000"/>
          <w:sz w:val="28"/>
          <w:szCs w:val="28"/>
        </w:rPr>
        <w:t xml:space="preserve"> разработке и реализации данной </w:t>
      </w:r>
      <w:r w:rsidRPr="008B0C69">
        <w:rPr>
          <w:color w:val="000000"/>
          <w:sz w:val="28"/>
          <w:szCs w:val="28"/>
        </w:rPr>
        <w:t>Программы.</w:t>
      </w:r>
    </w:p>
    <w:p w:rsidR="00914C1C" w:rsidRDefault="00914C1C" w:rsidP="00914C1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Условиями успешной реализации программы являются:</w:t>
      </w:r>
    </w:p>
    <w:p w:rsidR="00914C1C" w:rsidRDefault="00914C1C" w:rsidP="00914C1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</w:t>
      </w:r>
      <w:r w:rsidRPr="00163E4E">
        <w:rPr>
          <w:sz w:val="28"/>
          <w:szCs w:val="28"/>
        </w:rPr>
        <w:t xml:space="preserve"> новой модели управления, </w:t>
      </w:r>
    </w:p>
    <w:p w:rsidR="00914C1C" w:rsidRDefault="00914C1C" w:rsidP="00914C1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3E4E">
        <w:rPr>
          <w:sz w:val="28"/>
          <w:szCs w:val="28"/>
        </w:rPr>
        <w:t>повышени</w:t>
      </w:r>
      <w:r>
        <w:rPr>
          <w:sz w:val="28"/>
          <w:szCs w:val="28"/>
        </w:rPr>
        <w:t>е</w:t>
      </w:r>
      <w:r w:rsidRPr="00163E4E">
        <w:rPr>
          <w:sz w:val="28"/>
          <w:szCs w:val="28"/>
        </w:rPr>
        <w:t xml:space="preserve"> профессиональных компетенций педагогов, </w:t>
      </w:r>
    </w:p>
    <w:p w:rsidR="00914C1C" w:rsidRDefault="00914C1C" w:rsidP="00914C1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3E4E">
        <w:rPr>
          <w:sz w:val="28"/>
          <w:szCs w:val="28"/>
        </w:rPr>
        <w:t>развити</w:t>
      </w:r>
      <w:r>
        <w:rPr>
          <w:sz w:val="28"/>
          <w:szCs w:val="28"/>
        </w:rPr>
        <w:t>е</w:t>
      </w:r>
      <w:r w:rsidRPr="00163E4E">
        <w:rPr>
          <w:sz w:val="28"/>
          <w:szCs w:val="28"/>
        </w:rPr>
        <w:t xml:space="preserve"> инструментов самооценки, диагностики образовательного процесса и результатов, </w:t>
      </w:r>
    </w:p>
    <w:p w:rsidR="00914C1C" w:rsidRDefault="00914C1C" w:rsidP="00914C1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3E4E">
        <w:rPr>
          <w:sz w:val="28"/>
          <w:szCs w:val="28"/>
        </w:rPr>
        <w:t>повышени</w:t>
      </w:r>
      <w:r>
        <w:rPr>
          <w:sz w:val="28"/>
          <w:szCs w:val="28"/>
        </w:rPr>
        <w:t>е</w:t>
      </w:r>
      <w:r w:rsidRPr="00163E4E">
        <w:rPr>
          <w:sz w:val="28"/>
          <w:szCs w:val="28"/>
        </w:rPr>
        <w:t xml:space="preserve"> мотивации к обучению учеников и их родителей, </w:t>
      </w:r>
    </w:p>
    <w:p w:rsidR="00914C1C" w:rsidRDefault="00914C1C" w:rsidP="00914C1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3E4E">
        <w:rPr>
          <w:sz w:val="28"/>
          <w:szCs w:val="28"/>
        </w:rPr>
        <w:t>развити</w:t>
      </w:r>
      <w:r>
        <w:rPr>
          <w:sz w:val="28"/>
          <w:szCs w:val="28"/>
        </w:rPr>
        <w:t>е</w:t>
      </w:r>
      <w:r w:rsidRPr="00163E4E">
        <w:rPr>
          <w:sz w:val="28"/>
          <w:szCs w:val="28"/>
        </w:rPr>
        <w:t xml:space="preserve"> взаимодействия с местным сообществом, </w:t>
      </w:r>
    </w:p>
    <w:p w:rsidR="00914C1C" w:rsidRDefault="00914C1C" w:rsidP="00914C1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3E4E">
        <w:rPr>
          <w:sz w:val="28"/>
          <w:szCs w:val="28"/>
        </w:rPr>
        <w:t xml:space="preserve">более высоким ресурсным обеспечением образовательного процесса, </w:t>
      </w:r>
    </w:p>
    <w:p w:rsidR="00914C1C" w:rsidRPr="00163E4E" w:rsidRDefault="00914C1C" w:rsidP="00914C1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3E4E">
        <w:rPr>
          <w:sz w:val="28"/>
          <w:szCs w:val="28"/>
        </w:rPr>
        <w:t>информационн</w:t>
      </w:r>
      <w:r>
        <w:rPr>
          <w:sz w:val="28"/>
          <w:szCs w:val="28"/>
        </w:rPr>
        <w:t>ая доступность</w:t>
      </w:r>
      <w:r w:rsidRPr="00163E4E">
        <w:rPr>
          <w:sz w:val="28"/>
          <w:szCs w:val="28"/>
        </w:rPr>
        <w:t xml:space="preserve">. </w:t>
      </w:r>
    </w:p>
    <w:p w:rsidR="00914C1C" w:rsidRDefault="00914C1C" w:rsidP="00914C1C">
      <w:pPr>
        <w:pStyle w:val="a4"/>
        <w:jc w:val="both"/>
        <w:rPr>
          <w:sz w:val="28"/>
          <w:szCs w:val="28"/>
        </w:rPr>
      </w:pPr>
    </w:p>
    <w:p w:rsidR="00914C1C" w:rsidRPr="00586E01" w:rsidRDefault="00914C1C" w:rsidP="00914C1C">
      <w:pPr>
        <w:pStyle w:val="a4"/>
        <w:jc w:val="both"/>
        <w:rPr>
          <w:b/>
          <w:bCs/>
          <w:sz w:val="28"/>
          <w:szCs w:val="28"/>
        </w:rPr>
      </w:pPr>
      <w:r w:rsidRPr="00586E01">
        <w:rPr>
          <w:b/>
          <w:bCs/>
          <w:sz w:val="28"/>
          <w:szCs w:val="28"/>
        </w:rPr>
        <w:t>III. Перечень комплексных мероприятий</w:t>
      </w:r>
    </w:p>
    <w:p w:rsidR="00914C1C" w:rsidRDefault="00914C1C" w:rsidP="00914C1C">
      <w:pPr>
        <w:pStyle w:val="a4"/>
        <w:jc w:val="both"/>
        <w:rPr>
          <w:sz w:val="28"/>
          <w:szCs w:val="28"/>
        </w:rPr>
      </w:pPr>
    </w:p>
    <w:tbl>
      <w:tblPr>
        <w:tblW w:w="99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573"/>
        <w:gridCol w:w="1705"/>
        <w:gridCol w:w="2750"/>
        <w:gridCol w:w="1376"/>
        <w:gridCol w:w="1884"/>
        <w:gridCol w:w="1614"/>
      </w:tblGrid>
      <w:tr w:rsidR="00914C1C" w:rsidTr="00B90732">
        <w:tc>
          <w:tcPr>
            <w:tcW w:w="579" w:type="dxa"/>
            <w:gridSpan w:val="2"/>
          </w:tcPr>
          <w:p w:rsidR="00914C1C" w:rsidRPr="00884683" w:rsidRDefault="00914C1C" w:rsidP="00914C1C">
            <w:pPr>
              <w:pStyle w:val="a4"/>
              <w:jc w:val="both"/>
              <w:rPr>
                <w:b/>
                <w:bCs/>
              </w:rPr>
            </w:pPr>
            <w:r w:rsidRPr="00884683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884683">
              <w:rPr>
                <w:b/>
                <w:bCs/>
              </w:rPr>
              <w:t>п</w:t>
            </w:r>
            <w:proofErr w:type="spellEnd"/>
            <w:proofErr w:type="gramEnd"/>
            <w:r w:rsidRPr="00884683">
              <w:rPr>
                <w:b/>
                <w:bCs/>
              </w:rPr>
              <w:t>/</w:t>
            </w:r>
            <w:proofErr w:type="spellStart"/>
            <w:r w:rsidRPr="00884683">
              <w:rPr>
                <w:b/>
                <w:bCs/>
              </w:rPr>
              <w:t>п</w:t>
            </w:r>
            <w:proofErr w:type="spellEnd"/>
          </w:p>
        </w:tc>
        <w:tc>
          <w:tcPr>
            <w:tcW w:w="1705" w:type="dxa"/>
          </w:tcPr>
          <w:p w:rsidR="00914C1C" w:rsidRPr="00884683" w:rsidRDefault="00914C1C" w:rsidP="00914C1C">
            <w:pPr>
              <w:pStyle w:val="a4"/>
              <w:jc w:val="both"/>
              <w:rPr>
                <w:b/>
                <w:bCs/>
                <w:lang w:eastAsia="ar-SA"/>
              </w:rPr>
            </w:pPr>
            <w:r w:rsidRPr="00884683">
              <w:rPr>
                <w:b/>
                <w:bCs/>
                <w:color w:val="000000"/>
                <w:spacing w:val="-7"/>
              </w:rPr>
              <w:t>Задача</w:t>
            </w:r>
          </w:p>
        </w:tc>
        <w:tc>
          <w:tcPr>
            <w:tcW w:w="2750" w:type="dxa"/>
          </w:tcPr>
          <w:p w:rsidR="00914C1C" w:rsidRPr="00884683" w:rsidRDefault="00914C1C" w:rsidP="00914C1C">
            <w:pPr>
              <w:pStyle w:val="a4"/>
              <w:jc w:val="both"/>
              <w:rPr>
                <w:b/>
                <w:bCs/>
                <w:lang w:eastAsia="ar-SA"/>
              </w:rPr>
            </w:pPr>
            <w:r w:rsidRPr="00884683">
              <w:rPr>
                <w:b/>
                <w:bCs/>
                <w:color w:val="000000"/>
                <w:spacing w:val="2"/>
              </w:rPr>
              <w:t>Мероприятие</w:t>
            </w:r>
          </w:p>
        </w:tc>
        <w:tc>
          <w:tcPr>
            <w:tcW w:w="1376" w:type="dxa"/>
          </w:tcPr>
          <w:p w:rsidR="00914C1C" w:rsidRPr="00884683" w:rsidRDefault="00914C1C" w:rsidP="00914C1C">
            <w:pPr>
              <w:pStyle w:val="a4"/>
              <w:jc w:val="both"/>
              <w:rPr>
                <w:b/>
                <w:bCs/>
                <w:lang w:eastAsia="ar-SA"/>
              </w:rPr>
            </w:pPr>
            <w:r w:rsidRPr="00884683">
              <w:rPr>
                <w:b/>
                <w:bCs/>
                <w:color w:val="000000"/>
                <w:spacing w:val="2"/>
              </w:rPr>
              <w:t xml:space="preserve">Срок </w:t>
            </w:r>
            <w:r w:rsidRPr="00884683">
              <w:rPr>
                <w:b/>
                <w:bCs/>
                <w:color w:val="000000"/>
                <w:spacing w:val="1"/>
              </w:rPr>
              <w:t>исполнения</w:t>
            </w:r>
          </w:p>
        </w:tc>
        <w:tc>
          <w:tcPr>
            <w:tcW w:w="1884" w:type="dxa"/>
          </w:tcPr>
          <w:p w:rsidR="00914C1C" w:rsidRPr="00884683" w:rsidRDefault="00914C1C" w:rsidP="00914C1C">
            <w:pPr>
              <w:pStyle w:val="a4"/>
              <w:jc w:val="both"/>
              <w:rPr>
                <w:b/>
                <w:bCs/>
                <w:lang w:eastAsia="ar-SA"/>
              </w:rPr>
            </w:pPr>
            <w:r w:rsidRPr="00884683">
              <w:rPr>
                <w:b/>
                <w:bCs/>
                <w:color w:val="000000"/>
                <w:spacing w:val="1"/>
              </w:rPr>
              <w:t>Ответственный и</w:t>
            </w:r>
            <w:r w:rsidRPr="00884683">
              <w:rPr>
                <w:b/>
                <w:bCs/>
                <w:color w:val="000000"/>
                <w:spacing w:val="3"/>
              </w:rPr>
              <w:t>сполнитель</w:t>
            </w:r>
          </w:p>
        </w:tc>
        <w:tc>
          <w:tcPr>
            <w:tcW w:w="1614" w:type="dxa"/>
          </w:tcPr>
          <w:p w:rsidR="00914C1C" w:rsidRPr="00884683" w:rsidRDefault="00914C1C" w:rsidP="00914C1C">
            <w:pPr>
              <w:pStyle w:val="a4"/>
              <w:jc w:val="both"/>
              <w:rPr>
                <w:b/>
                <w:bCs/>
                <w:lang w:eastAsia="ar-SA"/>
              </w:rPr>
            </w:pPr>
            <w:r w:rsidRPr="00884683">
              <w:rPr>
                <w:b/>
                <w:bCs/>
              </w:rPr>
              <w:t>Ожидаемый результат</w:t>
            </w:r>
          </w:p>
          <w:p w:rsidR="00914C1C" w:rsidRPr="00884683" w:rsidRDefault="00914C1C" w:rsidP="00914C1C">
            <w:pPr>
              <w:pStyle w:val="a4"/>
              <w:jc w:val="both"/>
              <w:rPr>
                <w:b/>
                <w:bCs/>
                <w:lang w:eastAsia="ar-SA"/>
              </w:rPr>
            </w:pPr>
          </w:p>
        </w:tc>
      </w:tr>
      <w:tr w:rsidR="00914C1C" w:rsidTr="00B90732">
        <w:tc>
          <w:tcPr>
            <w:tcW w:w="579" w:type="dxa"/>
            <w:gridSpan w:val="2"/>
            <w:vMerge w:val="restart"/>
          </w:tcPr>
          <w:p w:rsidR="00914C1C" w:rsidRPr="00884683" w:rsidRDefault="00914C1C" w:rsidP="00914C1C">
            <w:pPr>
              <w:pStyle w:val="a4"/>
              <w:jc w:val="both"/>
              <w:rPr>
                <w:b/>
                <w:bCs/>
              </w:rPr>
            </w:pPr>
            <w:r w:rsidRPr="00884683">
              <w:rPr>
                <w:b/>
                <w:bCs/>
              </w:rPr>
              <w:t>1.</w:t>
            </w:r>
          </w:p>
        </w:tc>
        <w:tc>
          <w:tcPr>
            <w:tcW w:w="1705" w:type="dxa"/>
            <w:vMerge w:val="restart"/>
          </w:tcPr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-7"/>
              </w:rPr>
            </w:pPr>
            <w:r w:rsidRPr="00884683">
              <w:rPr>
                <w:color w:val="000000"/>
                <w:spacing w:val="-7"/>
              </w:rPr>
              <w:t>Выявление условий</w:t>
            </w:r>
          </w:p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-7"/>
              </w:rPr>
            </w:pPr>
            <w:r w:rsidRPr="00884683">
              <w:rPr>
                <w:color w:val="000000"/>
                <w:spacing w:val="-7"/>
              </w:rPr>
              <w:t>для перехода школы</w:t>
            </w:r>
          </w:p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-7"/>
              </w:rPr>
            </w:pPr>
            <w:r w:rsidRPr="00884683">
              <w:rPr>
                <w:color w:val="000000"/>
                <w:spacing w:val="-7"/>
              </w:rPr>
              <w:t>в эффективный</w:t>
            </w:r>
          </w:p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-7"/>
              </w:rPr>
            </w:pPr>
            <w:r w:rsidRPr="00884683">
              <w:rPr>
                <w:color w:val="000000"/>
                <w:spacing w:val="-7"/>
              </w:rPr>
              <w:t>режим работы</w:t>
            </w:r>
          </w:p>
        </w:tc>
        <w:tc>
          <w:tcPr>
            <w:tcW w:w="2750" w:type="dxa"/>
          </w:tcPr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2"/>
              </w:rPr>
            </w:pPr>
            <w:r w:rsidRPr="00884683">
              <w:rPr>
                <w:color w:val="000000"/>
                <w:spacing w:val="2"/>
              </w:rPr>
              <w:t>Определение единого перечня</w:t>
            </w:r>
          </w:p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2"/>
              </w:rPr>
            </w:pPr>
            <w:r w:rsidRPr="00884683">
              <w:rPr>
                <w:color w:val="000000"/>
                <w:spacing w:val="2"/>
              </w:rPr>
              <w:t>показателей результативности</w:t>
            </w:r>
          </w:p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2"/>
              </w:rPr>
            </w:pPr>
            <w:r w:rsidRPr="00884683">
              <w:rPr>
                <w:color w:val="000000"/>
                <w:spacing w:val="2"/>
              </w:rPr>
              <w:t xml:space="preserve">школы </w:t>
            </w:r>
            <w:proofErr w:type="gramStart"/>
            <w:r w:rsidRPr="00884683">
              <w:rPr>
                <w:color w:val="000000"/>
                <w:spacing w:val="2"/>
              </w:rPr>
              <w:t>по</w:t>
            </w:r>
            <w:proofErr w:type="gramEnd"/>
            <w:r w:rsidRPr="00884683">
              <w:rPr>
                <w:color w:val="000000"/>
                <w:spacing w:val="2"/>
              </w:rPr>
              <w:t xml:space="preserve"> основным</w:t>
            </w:r>
          </w:p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2"/>
              </w:rPr>
            </w:pPr>
            <w:proofErr w:type="gramStart"/>
            <w:r w:rsidRPr="00884683">
              <w:rPr>
                <w:color w:val="000000"/>
                <w:spacing w:val="2"/>
              </w:rPr>
              <w:t xml:space="preserve">направлениям (состояние </w:t>
            </w:r>
            <w:proofErr w:type="spellStart"/>
            <w:r w:rsidRPr="00884683">
              <w:rPr>
                <w:color w:val="000000"/>
                <w:spacing w:val="2"/>
              </w:rPr>
              <w:t>внутришкольного</w:t>
            </w:r>
            <w:proofErr w:type="spellEnd"/>
            <w:proofErr w:type="gramEnd"/>
          </w:p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2"/>
              </w:rPr>
            </w:pPr>
            <w:r w:rsidRPr="00884683">
              <w:rPr>
                <w:color w:val="000000"/>
                <w:spacing w:val="2"/>
              </w:rPr>
              <w:t>контроля; показатели результатов ЕГЭ (ГИА); результативность участия в олимпиадах, конкурсах и др.).</w:t>
            </w:r>
          </w:p>
        </w:tc>
        <w:tc>
          <w:tcPr>
            <w:tcW w:w="1376" w:type="dxa"/>
          </w:tcPr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2"/>
              </w:rPr>
            </w:pPr>
            <w:r w:rsidRPr="00884683">
              <w:rPr>
                <w:color w:val="000000"/>
                <w:spacing w:val="2"/>
              </w:rPr>
              <w:t>Сентябрь</w:t>
            </w:r>
          </w:p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2"/>
              </w:rPr>
            </w:pPr>
            <w:r w:rsidRPr="00884683">
              <w:rPr>
                <w:color w:val="000000"/>
                <w:spacing w:val="2"/>
              </w:rPr>
              <w:t>2014г.</w:t>
            </w:r>
          </w:p>
        </w:tc>
        <w:tc>
          <w:tcPr>
            <w:tcW w:w="1884" w:type="dxa"/>
          </w:tcPr>
          <w:p w:rsidR="00914C1C" w:rsidRDefault="00914C1C" w:rsidP="00914C1C">
            <w:pPr>
              <w:pStyle w:val="a4"/>
              <w:jc w:val="both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Кусакина</w:t>
            </w:r>
            <w:proofErr w:type="spellEnd"/>
            <w:r>
              <w:rPr>
                <w:color w:val="000000"/>
                <w:spacing w:val="1"/>
              </w:rPr>
              <w:t xml:space="preserve"> Т.В.</w:t>
            </w:r>
          </w:p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Докетова</w:t>
            </w:r>
            <w:proofErr w:type="spellEnd"/>
            <w:r>
              <w:rPr>
                <w:color w:val="000000"/>
                <w:spacing w:val="1"/>
              </w:rPr>
              <w:t xml:space="preserve"> Н.Н.</w:t>
            </w:r>
          </w:p>
        </w:tc>
        <w:tc>
          <w:tcPr>
            <w:tcW w:w="1614" w:type="dxa"/>
          </w:tcPr>
          <w:p w:rsidR="00914C1C" w:rsidRPr="00884683" w:rsidRDefault="00914C1C" w:rsidP="00914C1C">
            <w:pPr>
              <w:pStyle w:val="a4"/>
              <w:jc w:val="both"/>
            </w:pPr>
            <w:r w:rsidRPr="00884683">
              <w:t>Единый перечень показателей</w:t>
            </w:r>
          </w:p>
        </w:tc>
      </w:tr>
      <w:tr w:rsidR="00914C1C" w:rsidTr="00B90732">
        <w:tc>
          <w:tcPr>
            <w:tcW w:w="579" w:type="dxa"/>
            <w:gridSpan w:val="2"/>
            <w:vMerge/>
          </w:tcPr>
          <w:p w:rsidR="00914C1C" w:rsidRPr="00884683" w:rsidRDefault="00914C1C" w:rsidP="00914C1C">
            <w:pPr>
              <w:pStyle w:val="a4"/>
              <w:jc w:val="both"/>
              <w:rPr>
                <w:b/>
                <w:bCs/>
              </w:rPr>
            </w:pPr>
          </w:p>
        </w:tc>
        <w:tc>
          <w:tcPr>
            <w:tcW w:w="1705" w:type="dxa"/>
            <w:vMerge/>
          </w:tcPr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-7"/>
              </w:rPr>
            </w:pPr>
          </w:p>
        </w:tc>
        <w:tc>
          <w:tcPr>
            <w:tcW w:w="2750" w:type="dxa"/>
          </w:tcPr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2"/>
              </w:rPr>
            </w:pPr>
            <w:r w:rsidRPr="00884683">
              <w:rPr>
                <w:color w:val="000000"/>
                <w:spacing w:val="2"/>
              </w:rPr>
              <w:t>Проведение</w:t>
            </w:r>
          </w:p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2"/>
              </w:rPr>
            </w:pPr>
            <w:r w:rsidRPr="00884683">
              <w:rPr>
                <w:color w:val="000000"/>
                <w:spacing w:val="2"/>
              </w:rPr>
              <w:t>анализа состояния школы,</w:t>
            </w:r>
          </w:p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2"/>
              </w:rPr>
            </w:pPr>
            <w:r w:rsidRPr="00884683">
              <w:rPr>
                <w:color w:val="000000"/>
                <w:spacing w:val="2"/>
              </w:rPr>
              <w:t>работающей в сложных</w:t>
            </w:r>
          </w:p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2"/>
              </w:rPr>
            </w:pPr>
            <w:r w:rsidRPr="00884683">
              <w:rPr>
                <w:color w:val="000000"/>
                <w:spacing w:val="2"/>
              </w:rPr>
              <w:t xml:space="preserve">социальных </w:t>
            </w:r>
            <w:proofErr w:type="gramStart"/>
            <w:r w:rsidRPr="00884683">
              <w:rPr>
                <w:color w:val="000000"/>
                <w:spacing w:val="2"/>
              </w:rPr>
              <w:t>условиях</w:t>
            </w:r>
            <w:proofErr w:type="gramEnd"/>
            <w:r w:rsidRPr="00884683">
              <w:rPr>
                <w:color w:val="000000"/>
                <w:spacing w:val="2"/>
              </w:rPr>
              <w:t>.</w:t>
            </w:r>
          </w:p>
        </w:tc>
        <w:tc>
          <w:tcPr>
            <w:tcW w:w="1376" w:type="dxa"/>
          </w:tcPr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2"/>
              </w:rPr>
            </w:pPr>
            <w:r w:rsidRPr="00884683">
              <w:rPr>
                <w:color w:val="000000"/>
                <w:spacing w:val="2"/>
              </w:rPr>
              <w:t>Октябрь – ноябрь</w:t>
            </w:r>
          </w:p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2"/>
              </w:rPr>
            </w:pPr>
            <w:r w:rsidRPr="00884683">
              <w:rPr>
                <w:color w:val="000000"/>
                <w:spacing w:val="2"/>
              </w:rPr>
              <w:t>2014г., 2015г.</w:t>
            </w:r>
          </w:p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2"/>
              </w:rPr>
            </w:pPr>
          </w:p>
        </w:tc>
        <w:tc>
          <w:tcPr>
            <w:tcW w:w="1884" w:type="dxa"/>
          </w:tcPr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ММЦ</w:t>
            </w:r>
          </w:p>
        </w:tc>
        <w:tc>
          <w:tcPr>
            <w:tcW w:w="1614" w:type="dxa"/>
          </w:tcPr>
          <w:p w:rsidR="00914C1C" w:rsidRPr="00884683" w:rsidRDefault="00914C1C" w:rsidP="00914C1C">
            <w:pPr>
              <w:pStyle w:val="a4"/>
              <w:jc w:val="both"/>
            </w:pPr>
            <w:r w:rsidRPr="00884683">
              <w:t>Определение основных проблемных зон и направлений развития</w:t>
            </w:r>
          </w:p>
        </w:tc>
      </w:tr>
      <w:tr w:rsidR="00914C1C" w:rsidTr="00B90732">
        <w:tc>
          <w:tcPr>
            <w:tcW w:w="579" w:type="dxa"/>
            <w:gridSpan w:val="2"/>
            <w:vMerge/>
          </w:tcPr>
          <w:p w:rsidR="00914C1C" w:rsidRPr="00884683" w:rsidRDefault="00914C1C" w:rsidP="00914C1C">
            <w:pPr>
              <w:pStyle w:val="a4"/>
              <w:jc w:val="both"/>
              <w:rPr>
                <w:b/>
                <w:bCs/>
              </w:rPr>
            </w:pPr>
          </w:p>
        </w:tc>
        <w:tc>
          <w:tcPr>
            <w:tcW w:w="1705" w:type="dxa"/>
            <w:vMerge/>
          </w:tcPr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-7"/>
              </w:rPr>
            </w:pPr>
          </w:p>
        </w:tc>
        <w:tc>
          <w:tcPr>
            <w:tcW w:w="2750" w:type="dxa"/>
          </w:tcPr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2"/>
              </w:rPr>
            </w:pPr>
            <w:r w:rsidRPr="00884683">
              <w:rPr>
                <w:color w:val="000000"/>
                <w:spacing w:val="2"/>
              </w:rPr>
              <w:t xml:space="preserve">Разработка и утверждение </w:t>
            </w:r>
          </w:p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2"/>
              </w:rPr>
            </w:pPr>
            <w:r w:rsidRPr="00884683">
              <w:rPr>
                <w:color w:val="000000"/>
                <w:spacing w:val="2"/>
              </w:rPr>
              <w:t>перечня мероприятий по переходу в эффективный режим работы.</w:t>
            </w:r>
          </w:p>
        </w:tc>
        <w:tc>
          <w:tcPr>
            <w:tcW w:w="1376" w:type="dxa"/>
          </w:tcPr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2"/>
              </w:rPr>
            </w:pPr>
            <w:r w:rsidRPr="00884683">
              <w:rPr>
                <w:color w:val="000000"/>
                <w:spacing w:val="2"/>
              </w:rPr>
              <w:t>Октябрь</w:t>
            </w:r>
          </w:p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2"/>
              </w:rPr>
            </w:pPr>
            <w:r w:rsidRPr="00884683">
              <w:rPr>
                <w:color w:val="000000"/>
                <w:spacing w:val="2"/>
              </w:rPr>
              <w:t>2014г.</w:t>
            </w:r>
          </w:p>
        </w:tc>
        <w:tc>
          <w:tcPr>
            <w:tcW w:w="1884" w:type="dxa"/>
          </w:tcPr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Истратова С.Г.</w:t>
            </w:r>
          </w:p>
        </w:tc>
        <w:tc>
          <w:tcPr>
            <w:tcW w:w="1614" w:type="dxa"/>
          </w:tcPr>
          <w:p w:rsidR="00914C1C" w:rsidRPr="00884683" w:rsidRDefault="00914C1C" w:rsidP="00914C1C">
            <w:pPr>
              <w:pStyle w:val="a4"/>
              <w:jc w:val="both"/>
            </w:pPr>
            <w:r w:rsidRPr="00884683">
              <w:t>Перечень мероприятий</w:t>
            </w:r>
          </w:p>
        </w:tc>
      </w:tr>
      <w:tr w:rsidR="00914C1C" w:rsidTr="00B90732">
        <w:tc>
          <w:tcPr>
            <w:tcW w:w="579" w:type="dxa"/>
            <w:gridSpan w:val="2"/>
          </w:tcPr>
          <w:p w:rsidR="00914C1C" w:rsidRPr="00884683" w:rsidRDefault="00914C1C" w:rsidP="00914C1C">
            <w:pPr>
              <w:pStyle w:val="a4"/>
              <w:jc w:val="both"/>
              <w:rPr>
                <w:b/>
                <w:bCs/>
              </w:rPr>
            </w:pPr>
            <w:r w:rsidRPr="00884683">
              <w:rPr>
                <w:b/>
                <w:bCs/>
              </w:rPr>
              <w:t>2.</w:t>
            </w:r>
          </w:p>
        </w:tc>
        <w:tc>
          <w:tcPr>
            <w:tcW w:w="1705" w:type="dxa"/>
          </w:tcPr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-7"/>
              </w:rPr>
            </w:pPr>
            <w:r w:rsidRPr="00884683">
              <w:rPr>
                <w:color w:val="000000"/>
                <w:spacing w:val="-7"/>
              </w:rPr>
              <w:t>Оказание</w:t>
            </w:r>
          </w:p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-7"/>
              </w:rPr>
            </w:pPr>
            <w:r w:rsidRPr="00884683">
              <w:rPr>
                <w:color w:val="000000"/>
                <w:spacing w:val="-7"/>
              </w:rPr>
              <w:t>консультационных,</w:t>
            </w:r>
          </w:p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-7"/>
              </w:rPr>
            </w:pPr>
            <w:r w:rsidRPr="00884683">
              <w:rPr>
                <w:color w:val="000000"/>
                <w:spacing w:val="-7"/>
              </w:rPr>
              <w:t>методических,</w:t>
            </w:r>
          </w:p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-7"/>
              </w:rPr>
            </w:pPr>
            <w:r w:rsidRPr="00884683">
              <w:rPr>
                <w:color w:val="000000"/>
                <w:spacing w:val="-7"/>
              </w:rPr>
              <w:lastRenderedPageBreak/>
              <w:t>экспертных,</w:t>
            </w:r>
          </w:p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-7"/>
              </w:rPr>
            </w:pPr>
            <w:r w:rsidRPr="00884683">
              <w:rPr>
                <w:color w:val="000000"/>
                <w:spacing w:val="-7"/>
              </w:rPr>
              <w:t>услуг</w:t>
            </w:r>
          </w:p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-7"/>
              </w:rPr>
            </w:pPr>
          </w:p>
        </w:tc>
        <w:tc>
          <w:tcPr>
            <w:tcW w:w="2750" w:type="dxa"/>
          </w:tcPr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2"/>
              </w:rPr>
            </w:pPr>
            <w:r w:rsidRPr="00884683">
              <w:rPr>
                <w:color w:val="000000"/>
                <w:spacing w:val="2"/>
              </w:rPr>
              <w:lastRenderedPageBreak/>
              <w:t>Консультирование</w:t>
            </w:r>
          </w:p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2"/>
              </w:rPr>
            </w:pPr>
            <w:r w:rsidRPr="00884683">
              <w:rPr>
                <w:color w:val="000000"/>
                <w:spacing w:val="2"/>
              </w:rPr>
              <w:t>руководителей, заместителей</w:t>
            </w:r>
          </w:p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2"/>
              </w:rPr>
            </w:pPr>
            <w:r w:rsidRPr="00884683">
              <w:rPr>
                <w:color w:val="000000"/>
                <w:spacing w:val="2"/>
              </w:rPr>
              <w:t xml:space="preserve">и педагогических </w:t>
            </w:r>
            <w:r w:rsidRPr="00884683">
              <w:rPr>
                <w:color w:val="000000"/>
                <w:spacing w:val="2"/>
              </w:rPr>
              <w:lastRenderedPageBreak/>
              <w:t xml:space="preserve">работников школ </w:t>
            </w:r>
            <w:proofErr w:type="gramStart"/>
            <w:r w:rsidRPr="00884683">
              <w:rPr>
                <w:color w:val="000000"/>
                <w:spacing w:val="2"/>
              </w:rPr>
              <w:t>по</w:t>
            </w:r>
            <w:proofErr w:type="gramEnd"/>
          </w:p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2"/>
              </w:rPr>
            </w:pPr>
            <w:r w:rsidRPr="00884683">
              <w:rPr>
                <w:color w:val="000000"/>
                <w:spacing w:val="2"/>
              </w:rPr>
              <w:t xml:space="preserve">вопросам </w:t>
            </w:r>
            <w:proofErr w:type="spellStart"/>
            <w:r w:rsidRPr="00884683">
              <w:rPr>
                <w:color w:val="000000"/>
                <w:spacing w:val="2"/>
              </w:rPr>
              <w:t>внутришкольного</w:t>
            </w:r>
            <w:proofErr w:type="spellEnd"/>
            <w:r w:rsidRPr="00884683">
              <w:rPr>
                <w:color w:val="000000"/>
                <w:spacing w:val="2"/>
              </w:rPr>
              <w:t xml:space="preserve"> контроля; подготовки и проведения</w:t>
            </w:r>
          </w:p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2"/>
              </w:rPr>
            </w:pPr>
            <w:r w:rsidRPr="00884683">
              <w:rPr>
                <w:color w:val="000000"/>
                <w:spacing w:val="2"/>
              </w:rPr>
              <w:t>современного урока</w:t>
            </w:r>
          </w:p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2"/>
              </w:rPr>
            </w:pPr>
            <w:r w:rsidRPr="00884683">
              <w:rPr>
                <w:color w:val="000000"/>
                <w:spacing w:val="2"/>
              </w:rPr>
              <w:t>(предметные направления);</w:t>
            </w:r>
          </w:p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2"/>
              </w:rPr>
            </w:pPr>
            <w:r w:rsidRPr="00884683">
              <w:rPr>
                <w:color w:val="000000"/>
                <w:spacing w:val="2"/>
              </w:rPr>
              <w:t xml:space="preserve">подготовки учащихся </w:t>
            </w:r>
            <w:proofErr w:type="gramStart"/>
            <w:r w:rsidRPr="00884683">
              <w:rPr>
                <w:color w:val="000000"/>
                <w:spacing w:val="2"/>
              </w:rPr>
              <w:t>к</w:t>
            </w:r>
            <w:proofErr w:type="gramEnd"/>
          </w:p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2"/>
              </w:rPr>
            </w:pPr>
            <w:r w:rsidRPr="00884683">
              <w:rPr>
                <w:color w:val="000000"/>
                <w:spacing w:val="2"/>
              </w:rPr>
              <w:t>итоговой аттестации (9, 11кл)</w:t>
            </w:r>
          </w:p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2"/>
              </w:rPr>
            </w:pPr>
            <w:r w:rsidRPr="00884683">
              <w:rPr>
                <w:color w:val="000000"/>
                <w:spacing w:val="2"/>
              </w:rPr>
              <w:t>(предметные направления) и др.</w:t>
            </w:r>
          </w:p>
        </w:tc>
        <w:tc>
          <w:tcPr>
            <w:tcW w:w="1376" w:type="dxa"/>
          </w:tcPr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2"/>
              </w:rPr>
            </w:pPr>
            <w:r w:rsidRPr="00884683">
              <w:rPr>
                <w:color w:val="000000"/>
                <w:spacing w:val="2"/>
              </w:rPr>
              <w:lastRenderedPageBreak/>
              <w:t>Весь период</w:t>
            </w:r>
          </w:p>
        </w:tc>
        <w:tc>
          <w:tcPr>
            <w:tcW w:w="1884" w:type="dxa"/>
          </w:tcPr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ММЦ</w:t>
            </w:r>
          </w:p>
        </w:tc>
        <w:tc>
          <w:tcPr>
            <w:tcW w:w="1614" w:type="dxa"/>
          </w:tcPr>
          <w:p w:rsidR="00914C1C" w:rsidRPr="00884683" w:rsidRDefault="00914C1C" w:rsidP="00914C1C">
            <w:pPr>
              <w:pStyle w:val="a4"/>
              <w:jc w:val="both"/>
            </w:pPr>
            <w:r w:rsidRPr="00884683">
              <w:t xml:space="preserve">Создание современной нормативно-правовой </w:t>
            </w:r>
            <w:r w:rsidRPr="00884683">
              <w:lastRenderedPageBreak/>
              <w:t>базы, качественной подготовки документации</w:t>
            </w:r>
          </w:p>
        </w:tc>
      </w:tr>
      <w:tr w:rsidR="00914C1C" w:rsidTr="00B90732">
        <w:tc>
          <w:tcPr>
            <w:tcW w:w="579" w:type="dxa"/>
            <w:gridSpan w:val="2"/>
            <w:vMerge w:val="restart"/>
          </w:tcPr>
          <w:p w:rsidR="00914C1C" w:rsidRPr="00884683" w:rsidRDefault="00914C1C" w:rsidP="00914C1C">
            <w:pPr>
              <w:pStyle w:val="a4"/>
              <w:jc w:val="both"/>
              <w:rPr>
                <w:b/>
                <w:bCs/>
              </w:rPr>
            </w:pPr>
            <w:r w:rsidRPr="00884683">
              <w:rPr>
                <w:b/>
                <w:bCs/>
              </w:rPr>
              <w:lastRenderedPageBreak/>
              <w:t>3.</w:t>
            </w:r>
          </w:p>
        </w:tc>
        <w:tc>
          <w:tcPr>
            <w:tcW w:w="1705" w:type="dxa"/>
            <w:vMerge w:val="restart"/>
          </w:tcPr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-7"/>
              </w:rPr>
            </w:pPr>
            <w:r w:rsidRPr="00884683">
              <w:rPr>
                <w:color w:val="000000"/>
                <w:spacing w:val="-7"/>
              </w:rPr>
              <w:t>Повышение квалификации педагогических кадров</w:t>
            </w:r>
          </w:p>
        </w:tc>
        <w:tc>
          <w:tcPr>
            <w:tcW w:w="2750" w:type="dxa"/>
          </w:tcPr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2"/>
              </w:rPr>
            </w:pPr>
            <w:r w:rsidRPr="00884683">
              <w:rPr>
                <w:color w:val="000000"/>
                <w:spacing w:val="2"/>
              </w:rPr>
              <w:t>Направление</w:t>
            </w:r>
          </w:p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2"/>
              </w:rPr>
            </w:pPr>
            <w:r w:rsidRPr="00884683">
              <w:rPr>
                <w:color w:val="000000"/>
                <w:spacing w:val="2"/>
              </w:rPr>
              <w:t>руководителей, заместителей</w:t>
            </w:r>
          </w:p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2"/>
              </w:rPr>
            </w:pPr>
            <w:r w:rsidRPr="00884683">
              <w:rPr>
                <w:color w:val="000000"/>
                <w:spacing w:val="2"/>
              </w:rPr>
              <w:t xml:space="preserve">и педагогических работников школ </w:t>
            </w:r>
            <w:proofErr w:type="gramStart"/>
            <w:r w:rsidRPr="00884683">
              <w:rPr>
                <w:color w:val="000000"/>
                <w:spacing w:val="2"/>
              </w:rPr>
              <w:t>на</w:t>
            </w:r>
            <w:proofErr w:type="gramEnd"/>
          </w:p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2"/>
              </w:rPr>
            </w:pPr>
            <w:r w:rsidRPr="00884683">
              <w:rPr>
                <w:color w:val="000000"/>
                <w:spacing w:val="2"/>
              </w:rPr>
              <w:t>проблемные и системные курсы.</w:t>
            </w:r>
          </w:p>
        </w:tc>
        <w:tc>
          <w:tcPr>
            <w:tcW w:w="1376" w:type="dxa"/>
          </w:tcPr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2"/>
              </w:rPr>
            </w:pPr>
            <w:r w:rsidRPr="00884683">
              <w:rPr>
                <w:color w:val="000000"/>
                <w:spacing w:val="2"/>
              </w:rPr>
              <w:t>Весь период</w:t>
            </w:r>
          </w:p>
        </w:tc>
        <w:tc>
          <w:tcPr>
            <w:tcW w:w="1884" w:type="dxa"/>
          </w:tcPr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Истратова С.Г.</w:t>
            </w:r>
          </w:p>
        </w:tc>
        <w:tc>
          <w:tcPr>
            <w:tcW w:w="1614" w:type="dxa"/>
          </w:tcPr>
          <w:p w:rsidR="00914C1C" w:rsidRPr="00884683" w:rsidRDefault="00914C1C" w:rsidP="00914C1C">
            <w:pPr>
              <w:pStyle w:val="a4"/>
              <w:jc w:val="both"/>
            </w:pPr>
            <w:r w:rsidRPr="00884683">
              <w:t>Прохождение курсов повышения квалификации 100% от потребности</w:t>
            </w:r>
          </w:p>
        </w:tc>
      </w:tr>
      <w:tr w:rsidR="00914C1C" w:rsidTr="00B90732">
        <w:tc>
          <w:tcPr>
            <w:tcW w:w="579" w:type="dxa"/>
            <w:gridSpan w:val="2"/>
            <w:vMerge/>
          </w:tcPr>
          <w:p w:rsidR="00914C1C" w:rsidRPr="00884683" w:rsidRDefault="00914C1C" w:rsidP="00914C1C">
            <w:pPr>
              <w:pStyle w:val="a4"/>
              <w:jc w:val="both"/>
              <w:rPr>
                <w:b/>
                <w:bCs/>
              </w:rPr>
            </w:pPr>
          </w:p>
        </w:tc>
        <w:tc>
          <w:tcPr>
            <w:tcW w:w="1705" w:type="dxa"/>
            <w:vMerge/>
          </w:tcPr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-7"/>
              </w:rPr>
            </w:pPr>
          </w:p>
        </w:tc>
        <w:tc>
          <w:tcPr>
            <w:tcW w:w="2750" w:type="dxa"/>
          </w:tcPr>
          <w:p w:rsidR="00914C1C" w:rsidRPr="002B543F" w:rsidRDefault="00914C1C" w:rsidP="00914C1C">
            <w:pPr>
              <w:pStyle w:val="a4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Участие в постоянно действующем региональном семинаре ГБОУ ВПО  МО «АСОУ» и ВШК  с </w:t>
            </w:r>
            <w:proofErr w:type="spellStart"/>
            <w:proofErr w:type="gramStart"/>
            <w:r>
              <w:rPr>
                <w:color w:val="000000"/>
                <w:spacing w:val="2"/>
              </w:rPr>
              <w:t>образователь-ными</w:t>
            </w:r>
            <w:proofErr w:type="spellEnd"/>
            <w:proofErr w:type="gramEnd"/>
            <w:r>
              <w:rPr>
                <w:color w:val="000000"/>
                <w:spacing w:val="2"/>
              </w:rPr>
              <w:t xml:space="preserve"> учреждениями, </w:t>
            </w:r>
            <w:r w:rsidRPr="002B543F">
              <w:t>работающими в сложном социальном контексте</w:t>
            </w:r>
          </w:p>
        </w:tc>
        <w:tc>
          <w:tcPr>
            <w:tcW w:w="1376" w:type="dxa"/>
          </w:tcPr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по графику АСОУ</w:t>
            </w:r>
          </w:p>
        </w:tc>
        <w:tc>
          <w:tcPr>
            <w:tcW w:w="1884" w:type="dxa"/>
          </w:tcPr>
          <w:p w:rsidR="00914C1C" w:rsidRDefault="00914C1C" w:rsidP="00914C1C">
            <w:pPr>
              <w:pStyle w:val="a4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Истратова С.Г.</w:t>
            </w:r>
          </w:p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Кусакина</w:t>
            </w:r>
            <w:proofErr w:type="spellEnd"/>
            <w:r>
              <w:rPr>
                <w:color w:val="000000"/>
                <w:spacing w:val="1"/>
              </w:rPr>
              <w:t xml:space="preserve"> Т.В.</w:t>
            </w:r>
          </w:p>
        </w:tc>
        <w:tc>
          <w:tcPr>
            <w:tcW w:w="1614" w:type="dxa"/>
          </w:tcPr>
          <w:p w:rsidR="00914C1C" w:rsidRPr="00884683" w:rsidRDefault="00914C1C" w:rsidP="00914C1C">
            <w:pPr>
              <w:pStyle w:val="a4"/>
              <w:jc w:val="both"/>
            </w:pPr>
            <w:r w:rsidRPr="00884683">
              <w:t xml:space="preserve">Применение в работе методических материалов </w:t>
            </w:r>
            <w:r>
              <w:t>семинара</w:t>
            </w:r>
          </w:p>
        </w:tc>
      </w:tr>
      <w:tr w:rsidR="00914C1C" w:rsidTr="00B90732">
        <w:tc>
          <w:tcPr>
            <w:tcW w:w="579" w:type="dxa"/>
            <w:gridSpan w:val="2"/>
            <w:vMerge/>
          </w:tcPr>
          <w:p w:rsidR="00914C1C" w:rsidRPr="00884683" w:rsidRDefault="00914C1C" w:rsidP="00914C1C">
            <w:pPr>
              <w:pStyle w:val="a4"/>
              <w:jc w:val="both"/>
              <w:rPr>
                <w:b/>
                <w:bCs/>
              </w:rPr>
            </w:pPr>
          </w:p>
        </w:tc>
        <w:tc>
          <w:tcPr>
            <w:tcW w:w="1705" w:type="dxa"/>
            <w:vMerge/>
          </w:tcPr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-7"/>
              </w:rPr>
            </w:pPr>
          </w:p>
        </w:tc>
        <w:tc>
          <w:tcPr>
            <w:tcW w:w="2750" w:type="dxa"/>
          </w:tcPr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Реализация </w:t>
            </w:r>
            <w:proofErr w:type="spellStart"/>
            <w:proofErr w:type="gramStart"/>
            <w:r>
              <w:rPr>
                <w:color w:val="000000"/>
                <w:spacing w:val="2"/>
              </w:rPr>
              <w:t>инновацион-ной</w:t>
            </w:r>
            <w:proofErr w:type="spellEnd"/>
            <w:proofErr w:type="gramEnd"/>
            <w:r>
              <w:rPr>
                <w:color w:val="000000"/>
                <w:spacing w:val="2"/>
              </w:rPr>
              <w:t xml:space="preserve"> программы «Да здравствует право </w:t>
            </w:r>
            <w:proofErr w:type="spellStart"/>
            <w:r>
              <w:rPr>
                <w:color w:val="000000"/>
                <w:spacing w:val="2"/>
              </w:rPr>
              <w:t>чи-тать</w:t>
            </w:r>
            <w:proofErr w:type="spellEnd"/>
            <w:r>
              <w:rPr>
                <w:color w:val="000000"/>
                <w:spacing w:val="2"/>
              </w:rPr>
              <w:t xml:space="preserve">»  и  </w:t>
            </w:r>
            <w:proofErr w:type="spellStart"/>
            <w:r>
              <w:rPr>
                <w:color w:val="000000"/>
                <w:spacing w:val="2"/>
              </w:rPr>
              <w:t>антирисковой</w:t>
            </w:r>
            <w:proofErr w:type="spellEnd"/>
            <w:r>
              <w:rPr>
                <w:color w:val="000000"/>
                <w:spacing w:val="2"/>
              </w:rPr>
              <w:t xml:space="preserve"> программы внедрения ФГОС «От минуса к плюсу»</w:t>
            </w:r>
          </w:p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2"/>
              </w:rPr>
            </w:pPr>
          </w:p>
        </w:tc>
        <w:tc>
          <w:tcPr>
            <w:tcW w:w="1376" w:type="dxa"/>
          </w:tcPr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2"/>
              </w:rPr>
            </w:pPr>
            <w:r w:rsidRPr="00884683">
              <w:rPr>
                <w:color w:val="000000"/>
                <w:spacing w:val="2"/>
              </w:rPr>
              <w:t>Весь период</w:t>
            </w:r>
          </w:p>
        </w:tc>
        <w:tc>
          <w:tcPr>
            <w:tcW w:w="1884" w:type="dxa"/>
          </w:tcPr>
          <w:p w:rsidR="00914C1C" w:rsidRDefault="00914C1C" w:rsidP="00914C1C">
            <w:pPr>
              <w:pStyle w:val="a4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Истратова С.Г.</w:t>
            </w:r>
          </w:p>
          <w:p w:rsidR="00914C1C" w:rsidRDefault="00914C1C" w:rsidP="00914C1C">
            <w:pPr>
              <w:pStyle w:val="a4"/>
              <w:jc w:val="both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Кусакина</w:t>
            </w:r>
            <w:proofErr w:type="spellEnd"/>
            <w:r>
              <w:rPr>
                <w:color w:val="000000"/>
                <w:spacing w:val="1"/>
              </w:rPr>
              <w:t xml:space="preserve"> Т.В.</w:t>
            </w:r>
          </w:p>
          <w:p w:rsidR="00914C1C" w:rsidRDefault="00914C1C" w:rsidP="00914C1C">
            <w:pPr>
              <w:pStyle w:val="a4"/>
              <w:jc w:val="both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Докетова</w:t>
            </w:r>
            <w:proofErr w:type="spellEnd"/>
            <w:r>
              <w:rPr>
                <w:color w:val="000000"/>
                <w:spacing w:val="1"/>
              </w:rPr>
              <w:t xml:space="preserve"> Н.Н.</w:t>
            </w:r>
          </w:p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Титова Н.В.</w:t>
            </w:r>
          </w:p>
        </w:tc>
        <w:tc>
          <w:tcPr>
            <w:tcW w:w="1614" w:type="dxa"/>
          </w:tcPr>
          <w:p w:rsidR="00914C1C" w:rsidRPr="00884683" w:rsidRDefault="00914C1C" w:rsidP="00914C1C">
            <w:pPr>
              <w:pStyle w:val="a4"/>
              <w:jc w:val="both"/>
            </w:pPr>
            <w:r>
              <w:t>Повышение рейтинга учителей и школы</w:t>
            </w:r>
          </w:p>
        </w:tc>
      </w:tr>
      <w:tr w:rsidR="00914C1C" w:rsidTr="00B90732">
        <w:tc>
          <w:tcPr>
            <w:tcW w:w="579" w:type="dxa"/>
            <w:gridSpan w:val="2"/>
            <w:vMerge/>
          </w:tcPr>
          <w:p w:rsidR="00914C1C" w:rsidRPr="00884683" w:rsidRDefault="00914C1C" w:rsidP="00914C1C">
            <w:pPr>
              <w:pStyle w:val="a4"/>
              <w:jc w:val="both"/>
              <w:rPr>
                <w:b/>
                <w:bCs/>
              </w:rPr>
            </w:pPr>
          </w:p>
        </w:tc>
        <w:tc>
          <w:tcPr>
            <w:tcW w:w="1705" w:type="dxa"/>
            <w:vMerge/>
          </w:tcPr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-7"/>
              </w:rPr>
            </w:pPr>
          </w:p>
        </w:tc>
        <w:tc>
          <w:tcPr>
            <w:tcW w:w="2750" w:type="dxa"/>
          </w:tcPr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Участие педагогического коллектива в муниципальных и региональных конкурсах профессионального </w:t>
            </w:r>
            <w:proofErr w:type="spellStart"/>
            <w:r>
              <w:rPr>
                <w:color w:val="000000"/>
                <w:spacing w:val="2"/>
              </w:rPr>
              <w:t>мастрества</w:t>
            </w:r>
            <w:proofErr w:type="spellEnd"/>
          </w:p>
        </w:tc>
        <w:tc>
          <w:tcPr>
            <w:tcW w:w="1376" w:type="dxa"/>
          </w:tcPr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2"/>
              </w:rPr>
            </w:pPr>
            <w:r w:rsidRPr="00884683">
              <w:rPr>
                <w:color w:val="000000"/>
                <w:spacing w:val="2"/>
              </w:rPr>
              <w:t>Весь период</w:t>
            </w:r>
          </w:p>
        </w:tc>
        <w:tc>
          <w:tcPr>
            <w:tcW w:w="1884" w:type="dxa"/>
          </w:tcPr>
          <w:p w:rsidR="00914C1C" w:rsidRDefault="00914C1C" w:rsidP="00914C1C">
            <w:pPr>
              <w:pStyle w:val="a4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Истратова С.Г.</w:t>
            </w:r>
          </w:p>
          <w:p w:rsidR="00914C1C" w:rsidRDefault="00914C1C" w:rsidP="00914C1C">
            <w:pPr>
              <w:pStyle w:val="a4"/>
              <w:jc w:val="both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Кусакина</w:t>
            </w:r>
            <w:proofErr w:type="spellEnd"/>
            <w:r>
              <w:rPr>
                <w:color w:val="000000"/>
                <w:spacing w:val="1"/>
              </w:rPr>
              <w:t xml:space="preserve"> Т.В.</w:t>
            </w:r>
          </w:p>
          <w:p w:rsidR="00914C1C" w:rsidRDefault="00914C1C" w:rsidP="00914C1C">
            <w:pPr>
              <w:pStyle w:val="a4"/>
              <w:jc w:val="both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Докетова</w:t>
            </w:r>
            <w:proofErr w:type="spellEnd"/>
            <w:r>
              <w:rPr>
                <w:color w:val="000000"/>
                <w:spacing w:val="1"/>
              </w:rPr>
              <w:t xml:space="preserve"> Н.Н.</w:t>
            </w:r>
          </w:p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Титова Н.В.</w:t>
            </w:r>
          </w:p>
        </w:tc>
        <w:tc>
          <w:tcPr>
            <w:tcW w:w="1614" w:type="dxa"/>
          </w:tcPr>
          <w:p w:rsidR="00914C1C" w:rsidRPr="00884683" w:rsidRDefault="00914C1C" w:rsidP="00914C1C">
            <w:pPr>
              <w:pStyle w:val="a4"/>
              <w:jc w:val="both"/>
            </w:pPr>
            <w:r>
              <w:t>Повышение рейтинга учителей и школы</w:t>
            </w:r>
          </w:p>
        </w:tc>
      </w:tr>
      <w:tr w:rsidR="00914C1C" w:rsidTr="00B90732">
        <w:tc>
          <w:tcPr>
            <w:tcW w:w="579" w:type="dxa"/>
            <w:gridSpan w:val="2"/>
            <w:vMerge/>
          </w:tcPr>
          <w:p w:rsidR="00914C1C" w:rsidRPr="00884683" w:rsidRDefault="00914C1C" w:rsidP="00914C1C">
            <w:pPr>
              <w:pStyle w:val="a4"/>
              <w:jc w:val="both"/>
              <w:rPr>
                <w:b/>
                <w:bCs/>
              </w:rPr>
            </w:pPr>
          </w:p>
        </w:tc>
        <w:tc>
          <w:tcPr>
            <w:tcW w:w="1705" w:type="dxa"/>
            <w:vMerge/>
          </w:tcPr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-7"/>
              </w:rPr>
            </w:pPr>
          </w:p>
        </w:tc>
        <w:tc>
          <w:tcPr>
            <w:tcW w:w="2750" w:type="dxa"/>
          </w:tcPr>
          <w:p w:rsidR="00914C1C" w:rsidRDefault="00914C1C" w:rsidP="00914C1C">
            <w:pPr>
              <w:pStyle w:val="a4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Реализация  воспитательной программы школы </w:t>
            </w:r>
          </w:p>
          <w:p w:rsidR="00914C1C" w:rsidRDefault="00914C1C" w:rsidP="00914C1C">
            <w:pPr>
              <w:pStyle w:val="a4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« Моё Отечество- Россия»</w:t>
            </w:r>
          </w:p>
        </w:tc>
        <w:tc>
          <w:tcPr>
            <w:tcW w:w="1376" w:type="dxa"/>
          </w:tcPr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2"/>
              </w:rPr>
            </w:pPr>
            <w:r w:rsidRPr="00884683">
              <w:rPr>
                <w:color w:val="000000"/>
                <w:spacing w:val="2"/>
              </w:rPr>
              <w:t>Весь период</w:t>
            </w:r>
          </w:p>
        </w:tc>
        <w:tc>
          <w:tcPr>
            <w:tcW w:w="1884" w:type="dxa"/>
          </w:tcPr>
          <w:p w:rsidR="00914C1C" w:rsidRDefault="00914C1C" w:rsidP="00914C1C">
            <w:pPr>
              <w:pStyle w:val="a4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Истратова С.Г.</w:t>
            </w:r>
          </w:p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Иванова Т.Н.</w:t>
            </w:r>
          </w:p>
        </w:tc>
        <w:tc>
          <w:tcPr>
            <w:tcW w:w="1614" w:type="dxa"/>
          </w:tcPr>
          <w:p w:rsidR="00914C1C" w:rsidRPr="00884683" w:rsidRDefault="00914C1C" w:rsidP="00914C1C">
            <w:pPr>
              <w:pStyle w:val="a4"/>
              <w:jc w:val="both"/>
            </w:pPr>
            <w:r>
              <w:t>Повышение рейтинга учителей и школы</w:t>
            </w:r>
          </w:p>
        </w:tc>
      </w:tr>
      <w:tr w:rsidR="00914C1C" w:rsidTr="00B90732">
        <w:tc>
          <w:tcPr>
            <w:tcW w:w="579" w:type="dxa"/>
            <w:gridSpan w:val="2"/>
            <w:vMerge/>
          </w:tcPr>
          <w:p w:rsidR="00914C1C" w:rsidRPr="00884683" w:rsidRDefault="00914C1C" w:rsidP="00914C1C">
            <w:pPr>
              <w:pStyle w:val="a4"/>
              <w:jc w:val="both"/>
              <w:rPr>
                <w:b/>
                <w:bCs/>
              </w:rPr>
            </w:pPr>
          </w:p>
        </w:tc>
        <w:tc>
          <w:tcPr>
            <w:tcW w:w="1705" w:type="dxa"/>
            <w:vMerge/>
          </w:tcPr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-7"/>
              </w:rPr>
            </w:pPr>
          </w:p>
        </w:tc>
        <w:tc>
          <w:tcPr>
            <w:tcW w:w="2750" w:type="dxa"/>
          </w:tcPr>
          <w:p w:rsidR="00914C1C" w:rsidRPr="00884683" w:rsidRDefault="00914C1C" w:rsidP="00914C1C">
            <w:pPr>
              <w:pStyle w:val="a4"/>
              <w:jc w:val="both"/>
              <w:rPr>
                <w:lang w:eastAsia="ar-SA"/>
              </w:rPr>
            </w:pPr>
            <w:r w:rsidRPr="00884683">
              <w:t>Аттестация педагогов на первую и высшую категории</w:t>
            </w:r>
          </w:p>
        </w:tc>
        <w:tc>
          <w:tcPr>
            <w:tcW w:w="1376" w:type="dxa"/>
          </w:tcPr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2"/>
              </w:rPr>
            </w:pPr>
            <w:r w:rsidRPr="00884683">
              <w:rPr>
                <w:color w:val="000000"/>
                <w:spacing w:val="2"/>
              </w:rPr>
              <w:t>Весь период</w:t>
            </w:r>
          </w:p>
        </w:tc>
        <w:tc>
          <w:tcPr>
            <w:tcW w:w="1884" w:type="dxa"/>
          </w:tcPr>
          <w:p w:rsidR="00914C1C" w:rsidRDefault="00914C1C" w:rsidP="00914C1C">
            <w:pPr>
              <w:pStyle w:val="a4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Истратова С.Г.</w:t>
            </w:r>
          </w:p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Титова Н.В.</w:t>
            </w:r>
          </w:p>
        </w:tc>
        <w:tc>
          <w:tcPr>
            <w:tcW w:w="1614" w:type="dxa"/>
          </w:tcPr>
          <w:p w:rsidR="00914C1C" w:rsidRPr="00884683" w:rsidRDefault="00914C1C" w:rsidP="00914C1C">
            <w:pPr>
              <w:pStyle w:val="a4"/>
              <w:jc w:val="both"/>
            </w:pPr>
            <w:r w:rsidRPr="00884683">
              <w:t>Увеличение числа педагогов с квалификационными категориями</w:t>
            </w:r>
          </w:p>
        </w:tc>
      </w:tr>
      <w:tr w:rsidR="00914C1C" w:rsidTr="00B90732">
        <w:tc>
          <w:tcPr>
            <w:tcW w:w="579" w:type="dxa"/>
            <w:gridSpan w:val="2"/>
            <w:vMerge w:val="restart"/>
          </w:tcPr>
          <w:p w:rsidR="00914C1C" w:rsidRPr="00884683" w:rsidRDefault="00914C1C" w:rsidP="00914C1C">
            <w:pPr>
              <w:pStyle w:val="a4"/>
              <w:jc w:val="both"/>
              <w:rPr>
                <w:b/>
                <w:bCs/>
              </w:rPr>
            </w:pPr>
            <w:r w:rsidRPr="00884683">
              <w:rPr>
                <w:b/>
                <w:bCs/>
              </w:rPr>
              <w:t>4.</w:t>
            </w:r>
          </w:p>
        </w:tc>
        <w:tc>
          <w:tcPr>
            <w:tcW w:w="1705" w:type="dxa"/>
            <w:vMerge w:val="restart"/>
          </w:tcPr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-7"/>
              </w:rPr>
            </w:pPr>
            <w:r w:rsidRPr="00884683">
              <w:rPr>
                <w:color w:val="000000"/>
                <w:spacing w:val="-7"/>
              </w:rPr>
              <w:t xml:space="preserve">Привлечение </w:t>
            </w:r>
            <w:r w:rsidRPr="00884683">
              <w:rPr>
                <w:color w:val="000000"/>
                <w:spacing w:val="-7"/>
              </w:rPr>
              <w:lastRenderedPageBreak/>
              <w:t>молодых специалистов</w:t>
            </w:r>
          </w:p>
        </w:tc>
        <w:tc>
          <w:tcPr>
            <w:tcW w:w="2750" w:type="dxa"/>
          </w:tcPr>
          <w:p w:rsidR="00914C1C" w:rsidRPr="00884683" w:rsidRDefault="00914C1C" w:rsidP="00914C1C">
            <w:pPr>
              <w:pStyle w:val="a4"/>
              <w:jc w:val="both"/>
            </w:pPr>
            <w:r w:rsidRPr="00884683">
              <w:lastRenderedPageBreak/>
              <w:t xml:space="preserve">Посещение </w:t>
            </w:r>
            <w:proofErr w:type="spellStart"/>
            <w:r w:rsidRPr="00884683">
              <w:t>ССУЗов</w:t>
            </w:r>
            <w:proofErr w:type="spellEnd"/>
            <w:r w:rsidRPr="00884683">
              <w:t xml:space="preserve"> и </w:t>
            </w:r>
            <w:r w:rsidRPr="00884683">
              <w:lastRenderedPageBreak/>
              <w:t>ВУЗов педагогической направленности с целью привлечения молодых специалистов</w:t>
            </w:r>
          </w:p>
        </w:tc>
        <w:tc>
          <w:tcPr>
            <w:tcW w:w="1376" w:type="dxa"/>
          </w:tcPr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2"/>
              </w:rPr>
            </w:pPr>
            <w:r w:rsidRPr="00884683">
              <w:rPr>
                <w:color w:val="000000"/>
                <w:spacing w:val="2"/>
              </w:rPr>
              <w:lastRenderedPageBreak/>
              <w:t>Апрель</w:t>
            </w:r>
          </w:p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2"/>
              </w:rPr>
            </w:pPr>
            <w:r w:rsidRPr="00884683">
              <w:rPr>
                <w:color w:val="000000"/>
                <w:spacing w:val="2"/>
              </w:rPr>
              <w:lastRenderedPageBreak/>
              <w:t>Май</w:t>
            </w:r>
          </w:p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2"/>
              </w:rPr>
            </w:pPr>
            <w:r w:rsidRPr="00884683">
              <w:rPr>
                <w:color w:val="000000"/>
                <w:spacing w:val="2"/>
              </w:rPr>
              <w:t>ежегодно</w:t>
            </w:r>
          </w:p>
        </w:tc>
        <w:tc>
          <w:tcPr>
            <w:tcW w:w="1884" w:type="dxa"/>
          </w:tcPr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lastRenderedPageBreak/>
              <w:t>Истратова С.Г.</w:t>
            </w:r>
          </w:p>
        </w:tc>
        <w:tc>
          <w:tcPr>
            <w:tcW w:w="1614" w:type="dxa"/>
          </w:tcPr>
          <w:p w:rsidR="00914C1C" w:rsidRPr="00884683" w:rsidRDefault="00914C1C" w:rsidP="00914C1C">
            <w:pPr>
              <w:pStyle w:val="a4"/>
              <w:jc w:val="both"/>
            </w:pPr>
            <w:r w:rsidRPr="00884683">
              <w:t xml:space="preserve">Увеличение </w:t>
            </w:r>
            <w:r w:rsidRPr="00884683">
              <w:lastRenderedPageBreak/>
              <w:t>числа молодых специалистов</w:t>
            </w:r>
          </w:p>
        </w:tc>
      </w:tr>
      <w:tr w:rsidR="00914C1C" w:rsidTr="00B90732">
        <w:tc>
          <w:tcPr>
            <w:tcW w:w="579" w:type="dxa"/>
            <w:gridSpan w:val="2"/>
            <w:vMerge/>
          </w:tcPr>
          <w:p w:rsidR="00914C1C" w:rsidRPr="00884683" w:rsidRDefault="00914C1C" w:rsidP="00914C1C">
            <w:pPr>
              <w:pStyle w:val="a4"/>
              <w:jc w:val="both"/>
              <w:rPr>
                <w:b/>
                <w:bCs/>
              </w:rPr>
            </w:pPr>
          </w:p>
        </w:tc>
        <w:tc>
          <w:tcPr>
            <w:tcW w:w="1705" w:type="dxa"/>
            <w:vMerge/>
          </w:tcPr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-7"/>
              </w:rPr>
            </w:pPr>
          </w:p>
        </w:tc>
        <w:tc>
          <w:tcPr>
            <w:tcW w:w="2750" w:type="dxa"/>
          </w:tcPr>
          <w:p w:rsidR="00914C1C" w:rsidRPr="00884683" w:rsidRDefault="00914C1C" w:rsidP="00914C1C">
            <w:pPr>
              <w:pStyle w:val="a4"/>
              <w:jc w:val="both"/>
            </w:pPr>
            <w:r>
              <w:t xml:space="preserve"> Реализация </w:t>
            </w:r>
            <w:proofErr w:type="gramStart"/>
            <w:r>
              <w:t>школьного</w:t>
            </w:r>
            <w:proofErr w:type="gramEnd"/>
            <w:r>
              <w:t xml:space="preserve"> </w:t>
            </w:r>
            <w:proofErr w:type="spellStart"/>
            <w:r>
              <w:t>профориентационного</w:t>
            </w:r>
            <w:proofErr w:type="spellEnd"/>
            <w:r>
              <w:t xml:space="preserve"> </w:t>
            </w:r>
            <w:proofErr w:type="spellStart"/>
            <w:r>
              <w:t>проета</w:t>
            </w:r>
            <w:proofErr w:type="spellEnd"/>
            <w:r>
              <w:t xml:space="preserve"> «Учителями славится </w:t>
            </w:r>
            <w:proofErr w:type="spellStart"/>
            <w:r>
              <w:t>Проссия</w:t>
            </w:r>
            <w:proofErr w:type="spellEnd"/>
            <w:r>
              <w:t xml:space="preserve">» </w:t>
            </w:r>
            <w:proofErr w:type="spellStart"/>
            <w:r>
              <w:t>напрвленного</w:t>
            </w:r>
            <w:proofErr w:type="spellEnd"/>
            <w:r>
              <w:t xml:space="preserve"> на популяризацию профессии </w:t>
            </w:r>
          </w:p>
        </w:tc>
        <w:tc>
          <w:tcPr>
            <w:tcW w:w="1376" w:type="dxa"/>
          </w:tcPr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2"/>
              </w:rPr>
            </w:pPr>
            <w:r w:rsidRPr="00884683">
              <w:rPr>
                <w:color w:val="000000"/>
                <w:spacing w:val="2"/>
              </w:rPr>
              <w:t>Весь период</w:t>
            </w:r>
          </w:p>
        </w:tc>
        <w:tc>
          <w:tcPr>
            <w:tcW w:w="1884" w:type="dxa"/>
          </w:tcPr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Соломонова В.И.</w:t>
            </w:r>
          </w:p>
        </w:tc>
        <w:tc>
          <w:tcPr>
            <w:tcW w:w="1614" w:type="dxa"/>
          </w:tcPr>
          <w:p w:rsidR="00914C1C" w:rsidRPr="00884683" w:rsidRDefault="00914C1C" w:rsidP="00914C1C">
            <w:pPr>
              <w:pStyle w:val="a4"/>
              <w:jc w:val="both"/>
            </w:pPr>
            <w:r w:rsidRPr="00884683">
              <w:t>Поступление выпускников школ на педагогические специальности</w:t>
            </w:r>
          </w:p>
        </w:tc>
      </w:tr>
      <w:tr w:rsidR="00914C1C" w:rsidTr="00B90732">
        <w:tc>
          <w:tcPr>
            <w:tcW w:w="579" w:type="dxa"/>
            <w:gridSpan w:val="2"/>
            <w:vMerge w:val="restart"/>
          </w:tcPr>
          <w:p w:rsidR="00914C1C" w:rsidRPr="00884683" w:rsidRDefault="00914C1C" w:rsidP="00914C1C">
            <w:pPr>
              <w:pStyle w:val="a4"/>
              <w:jc w:val="both"/>
              <w:rPr>
                <w:b/>
                <w:bCs/>
              </w:rPr>
            </w:pPr>
            <w:r w:rsidRPr="00884683">
              <w:rPr>
                <w:b/>
                <w:bCs/>
              </w:rPr>
              <w:t>5.</w:t>
            </w:r>
          </w:p>
        </w:tc>
        <w:tc>
          <w:tcPr>
            <w:tcW w:w="1705" w:type="dxa"/>
            <w:vMerge w:val="restart"/>
          </w:tcPr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-7"/>
              </w:rPr>
            </w:pPr>
            <w:r w:rsidRPr="00884683">
              <w:rPr>
                <w:color w:val="000000"/>
                <w:spacing w:val="-7"/>
              </w:rPr>
              <w:t>Создание системы кадровой поддержки</w:t>
            </w:r>
          </w:p>
        </w:tc>
        <w:tc>
          <w:tcPr>
            <w:tcW w:w="2750" w:type="dxa"/>
          </w:tcPr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2"/>
              </w:rPr>
            </w:pPr>
            <w:r w:rsidRPr="00884683">
              <w:rPr>
                <w:color w:val="000000"/>
                <w:spacing w:val="2"/>
              </w:rPr>
              <w:t>Закрепление</w:t>
            </w:r>
          </w:p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2"/>
              </w:rPr>
            </w:pPr>
            <w:r w:rsidRPr="00884683">
              <w:rPr>
                <w:color w:val="000000"/>
                <w:spacing w:val="2"/>
              </w:rPr>
              <w:t xml:space="preserve">учителей – наставников </w:t>
            </w:r>
            <w:proofErr w:type="gramStart"/>
            <w:r w:rsidRPr="00884683">
              <w:rPr>
                <w:color w:val="000000"/>
                <w:spacing w:val="2"/>
              </w:rPr>
              <w:t>из</w:t>
            </w:r>
            <w:proofErr w:type="gramEnd"/>
          </w:p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2"/>
              </w:rPr>
            </w:pPr>
            <w:r w:rsidRPr="00884683">
              <w:rPr>
                <w:color w:val="000000"/>
                <w:spacing w:val="2"/>
              </w:rPr>
              <w:t xml:space="preserve">предметным направлениям на определенный срок </w:t>
            </w:r>
            <w:proofErr w:type="gramStart"/>
            <w:r w:rsidRPr="00884683">
              <w:rPr>
                <w:color w:val="000000"/>
                <w:spacing w:val="2"/>
              </w:rPr>
              <w:t>до</w:t>
            </w:r>
            <w:proofErr w:type="gramEnd"/>
          </w:p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2"/>
              </w:rPr>
            </w:pPr>
            <w:r w:rsidRPr="00884683">
              <w:rPr>
                <w:color w:val="000000"/>
                <w:spacing w:val="2"/>
              </w:rPr>
              <w:t>улучшения показателей</w:t>
            </w:r>
            <w:r>
              <w:rPr>
                <w:color w:val="000000"/>
                <w:spacing w:val="2"/>
              </w:rPr>
              <w:t xml:space="preserve"> малоопытных учителей</w:t>
            </w:r>
            <w:r w:rsidRPr="00884683">
              <w:rPr>
                <w:color w:val="000000"/>
                <w:spacing w:val="2"/>
              </w:rPr>
              <w:t>.</w:t>
            </w:r>
          </w:p>
        </w:tc>
        <w:tc>
          <w:tcPr>
            <w:tcW w:w="1376" w:type="dxa"/>
          </w:tcPr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2"/>
              </w:rPr>
            </w:pPr>
            <w:r w:rsidRPr="00884683">
              <w:rPr>
                <w:color w:val="000000"/>
                <w:spacing w:val="2"/>
              </w:rPr>
              <w:t>Весь период</w:t>
            </w:r>
          </w:p>
        </w:tc>
        <w:tc>
          <w:tcPr>
            <w:tcW w:w="1884" w:type="dxa"/>
          </w:tcPr>
          <w:p w:rsidR="00914C1C" w:rsidRDefault="00914C1C" w:rsidP="00914C1C">
            <w:pPr>
              <w:pStyle w:val="a4"/>
              <w:jc w:val="both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Кусакина</w:t>
            </w:r>
            <w:proofErr w:type="spellEnd"/>
            <w:r>
              <w:rPr>
                <w:color w:val="000000"/>
                <w:spacing w:val="1"/>
              </w:rPr>
              <w:t xml:space="preserve"> Т.В.</w:t>
            </w:r>
          </w:p>
          <w:p w:rsidR="00914C1C" w:rsidRDefault="00914C1C" w:rsidP="00914C1C">
            <w:pPr>
              <w:pStyle w:val="a4"/>
              <w:jc w:val="both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Докетова</w:t>
            </w:r>
            <w:proofErr w:type="spellEnd"/>
            <w:r>
              <w:rPr>
                <w:color w:val="000000"/>
                <w:spacing w:val="1"/>
              </w:rPr>
              <w:t xml:space="preserve"> Н.Н.</w:t>
            </w:r>
          </w:p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Титова Н.В.</w:t>
            </w:r>
          </w:p>
        </w:tc>
        <w:tc>
          <w:tcPr>
            <w:tcW w:w="1614" w:type="dxa"/>
          </w:tcPr>
          <w:p w:rsidR="00914C1C" w:rsidRPr="00884683" w:rsidRDefault="00914C1C" w:rsidP="00914C1C">
            <w:pPr>
              <w:pStyle w:val="a4"/>
              <w:jc w:val="both"/>
            </w:pPr>
            <w:r>
              <w:t>Повышение профессионального мастерства</w:t>
            </w:r>
          </w:p>
        </w:tc>
      </w:tr>
      <w:tr w:rsidR="00914C1C" w:rsidTr="00B90732">
        <w:tc>
          <w:tcPr>
            <w:tcW w:w="579" w:type="dxa"/>
            <w:gridSpan w:val="2"/>
            <w:vMerge/>
          </w:tcPr>
          <w:p w:rsidR="00914C1C" w:rsidRPr="00884683" w:rsidRDefault="00914C1C" w:rsidP="00914C1C">
            <w:pPr>
              <w:pStyle w:val="a4"/>
              <w:jc w:val="both"/>
              <w:rPr>
                <w:b/>
                <w:bCs/>
              </w:rPr>
            </w:pPr>
          </w:p>
        </w:tc>
        <w:tc>
          <w:tcPr>
            <w:tcW w:w="1705" w:type="dxa"/>
            <w:vMerge/>
          </w:tcPr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-7"/>
              </w:rPr>
            </w:pPr>
          </w:p>
        </w:tc>
        <w:tc>
          <w:tcPr>
            <w:tcW w:w="2750" w:type="dxa"/>
          </w:tcPr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2"/>
              </w:rPr>
            </w:pPr>
            <w:r w:rsidRPr="00884683">
              <w:rPr>
                <w:color w:val="000000"/>
                <w:spacing w:val="2"/>
              </w:rPr>
              <w:t>Проведение наставниками</w:t>
            </w:r>
          </w:p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2"/>
              </w:rPr>
            </w:pPr>
            <w:r w:rsidRPr="00884683">
              <w:rPr>
                <w:color w:val="000000"/>
                <w:spacing w:val="2"/>
              </w:rPr>
              <w:t>мастер-классов и оказание</w:t>
            </w:r>
          </w:p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2"/>
              </w:rPr>
            </w:pPr>
            <w:r w:rsidRPr="00884683">
              <w:rPr>
                <w:color w:val="000000"/>
                <w:spacing w:val="2"/>
              </w:rPr>
              <w:t>практической помощи.</w:t>
            </w:r>
          </w:p>
        </w:tc>
        <w:tc>
          <w:tcPr>
            <w:tcW w:w="1376" w:type="dxa"/>
          </w:tcPr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2"/>
              </w:rPr>
            </w:pPr>
            <w:r w:rsidRPr="00884683">
              <w:rPr>
                <w:color w:val="000000"/>
                <w:spacing w:val="2"/>
              </w:rPr>
              <w:t>Весь период</w:t>
            </w:r>
          </w:p>
        </w:tc>
        <w:tc>
          <w:tcPr>
            <w:tcW w:w="1884" w:type="dxa"/>
          </w:tcPr>
          <w:p w:rsidR="00914C1C" w:rsidRDefault="00914C1C" w:rsidP="00914C1C">
            <w:pPr>
              <w:pStyle w:val="a4"/>
              <w:jc w:val="both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Кусакина</w:t>
            </w:r>
            <w:proofErr w:type="spellEnd"/>
            <w:r>
              <w:rPr>
                <w:color w:val="000000"/>
                <w:spacing w:val="1"/>
              </w:rPr>
              <w:t xml:space="preserve"> Т.В.</w:t>
            </w:r>
          </w:p>
          <w:p w:rsidR="00914C1C" w:rsidRDefault="00914C1C" w:rsidP="00914C1C">
            <w:pPr>
              <w:pStyle w:val="a4"/>
              <w:jc w:val="both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Докетова</w:t>
            </w:r>
            <w:proofErr w:type="spellEnd"/>
            <w:r>
              <w:rPr>
                <w:color w:val="000000"/>
                <w:spacing w:val="1"/>
              </w:rPr>
              <w:t xml:space="preserve"> Н.Н.</w:t>
            </w:r>
          </w:p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Титова Н.В.</w:t>
            </w:r>
          </w:p>
        </w:tc>
        <w:tc>
          <w:tcPr>
            <w:tcW w:w="1614" w:type="dxa"/>
          </w:tcPr>
          <w:p w:rsidR="00914C1C" w:rsidRPr="00884683" w:rsidRDefault="00914C1C" w:rsidP="00914C1C">
            <w:pPr>
              <w:pStyle w:val="a4"/>
              <w:jc w:val="both"/>
            </w:pPr>
            <w:r>
              <w:t>Повышение профессионального мастерства</w:t>
            </w:r>
          </w:p>
        </w:tc>
      </w:tr>
      <w:tr w:rsidR="00914C1C" w:rsidTr="00B90732">
        <w:tc>
          <w:tcPr>
            <w:tcW w:w="579" w:type="dxa"/>
            <w:gridSpan w:val="2"/>
            <w:vMerge/>
          </w:tcPr>
          <w:p w:rsidR="00914C1C" w:rsidRPr="00884683" w:rsidRDefault="00914C1C" w:rsidP="00914C1C">
            <w:pPr>
              <w:pStyle w:val="a4"/>
              <w:jc w:val="both"/>
              <w:rPr>
                <w:b/>
                <w:bCs/>
              </w:rPr>
            </w:pPr>
          </w:p>
        </w:tc>
        <w:tc>
          <w:tcPr>
            <w:tcW w:w="1705" w:type="dxa"/>
            <w:vMerge/>
          </w:tcPr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-7"/>
              </w:rPr>
            </w:pPr>
          </w:p>
        </w:tc>
        <w:tc>
          <w:tcPr>
            <w:tcW w:w="2750" w:type="dxa"/>
          </w:tcPr>
          <w:p w:rsidR="00914C1C" w:rsidRDefault="00914C1C" w:rsidP="00914C1C">
            <w:pPr>
              <w:pStyle w:val="a4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 Вовлечение в работу</w:t>
            </w:r>
            <w:r w:rsidRPr="00884683"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 xml:space="preserve"> региональной </w:t>
            </w:r>
            <w:proofErr w:type="spellStart"/>
            <w:r>
              <w:rPr>
                <w:color w:val="000000"/>
                <w:spacing w:val="2"/>
              </w:rPr>
              <w:t>иннвационной</w:t>
            </w:r>
            <w:proofErr w:type="spellEnd"/>
            <w:r>
              <w:rPr>
                <w:color w:val="000000"/>
                <w:spacing w:val="2"/>
              </w:rPr>
              <w:t xml:space="preserve"> площадки и </w:t>
            </w:r>
            <w:proofErr w:type="spellStart"/>
            <w:r w:rsidRPr="00884683">
              <w:rPr>
                <w:color w:val="000000"/>
                <w:spacing w:val="2"/>
              </w:rPr>
              <w:t>стажиров</w:t>
            </w:r>
            <w:r>
              <w:rPr>
                <w:color w:val="000000"/>
                <w:spacing w:val="2"/>
              </w:rPr>
              <w:t>очных</w:t>
            </w:r>
            <w:proofErr w:type="spellEnd"/>
            <w:r>
              <w:rPr>
                <w:color w:val="000000"/>
                <w:spacing w:val="2"/>
              </w:rPr>
              <w:t xml:space="preserve"> площадок на базе школы</w:t>
            </w:r>
          </w:p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малоопытных учителей</w:t>
            </w:r>
            <w:r w:rsidRPr="00884683">
              <w:rPr>
                <w:color w:val="000000"/>
                <w:spacing w:val="2"/>
              </w:rPr>
              <w:t>.</w:t>
            </w:r>
            <w:r>
              <w:rPr>
                <w:color w:val="000000"/>
                <w:spacing w:val="2"/>
              </w:rPr>
              <w:t xml:space="preserve"> </w:t>
            </w:r>
          </w:p>
        </w:tc>
        <w:tc>
          <w:tcPr>
            <w:tcW w:w="1376" w:type="dxa"/>
          </w:tcPr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2"/>
              </w:rPr>
            </w:pPr>
            <w:r w:rsidRPr="00884683">
              <w:rPr>
                <w:color w:val="000000"/>
                <w:spacing w:val="2"/>
              </w:rPr>
              <w:t>Весь период</w:t>
            </w:r>
          </w:p>
        </w:tc>
        <w:tc>
          <w:tcPr>
            <w:tcW w:w="1884" w:type="dxa"/>
          </w:tcPr>
          <w:p w:rsidR="00914C1C" w:rsidRDefault="00914C1C" w:rsidP="00914C1C">
            <w:pPr>
              <w:pStyle w:val="a4"/>
              <w:jc w:val="both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Кусакина</w:t>
            </w:r>
            <w:proofErr w:type="spellEnd"/>
            <w:r>
              <w:rPr>
                <w:color w:val="000000"/>
                <w:spacing w:val="1"/>
              </w:rPr>
              <w:t xml:space="preserve"> Т.В.</w:t>
            </w:r>
          </w:p>
          <w:p w:rsidR="00914C1C" w:rsidRDefault="00914C1C" w:rsidP="00914C1C">
            <w:pPr>
              <w:pStyle w:val="a4"/>
              <w:jc w:val="both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Докетова</w:t>
            </w:r>
            <w:proofErr w:type="spellEnd"/>
            <w:r>
              <w:rPr>
                <w:color w:val="000000"/>
                <w:spacing w:val="1"/>
              </w:rPr>
              <w:t xml:space="preserve"> Н.Н.</w:t>
            </w:r>
          </w:p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Титова Н.В.</w:t>
            </w:r>
          </w:p>
        </w:tc>
        <w:tc>
          <w:tcPr>
            <w:tcW w:w="1614" w:type="dxa"/>
          </w:tcPr>
          <w:p w:rsidR="00914C1C" w:rsidRPr="00884683" w:rsidRDefault="00914C1C" w:rsidP="00914C1C">
            <w:pPr>
              <w:pStyle w:val="a4"/>
              <w:jc w:val="both"/>
            </w:pPr>
            <w:r>
              <w:t>Повышение профессионального мастерства</w:t>
            </w:r>
          </w:p>
        </w:tc>
      </w:tr>
      <w:tr w:rsidR="00914C1C" w:rsidTr="00B90732">
        <w:tc>
          <w:tcPr>
            <w:tcW w:w="579" w:type="dxa"/>
            <w:gridSpan w:val="2"/>
            <w:vMerge/>
          </w:tcPr>
          <w:p w:rsidR="00914C1C" w:rsidRPr="00884683" w:rsidRDefault="00914C1C" w:rsidP="00914C1C">
            <w:pPr>
              <w:pStyle w:val="a4"/>
              <w:jc w:val="both"/>
              <w:rPr>
                <w:b/>
                <w:bCs/>
              </w:rPr>
            </w:pPr>
          </w:p>
        </w:tc>
        <w:tc>
          <w:tcPr>
            <w:tcW w:w="1705" w:type="dxa"/>
            <w:vMerge/>
          </w:tcPr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-7"/>
              </w:rPr>
            </w:pPr>
          </w:p>
        </w:tc>
        <w:tc>
          <w:tcPr>
            <w:tcW w:w="2750" w:type="dxa"/>
          </w:tcPr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2"/>
              </w:rPr>
            </w:pPr>
            <w:r w:rsidRPr="00884683"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>Вовлечение в работу школьных методических недель малоопытных учителей и родителей обучающихся</w:t>
            </w:r>
          </w:p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2"/>
              </w:rPr>
            </w:pPr>
          </w:p>
        </w:tc>
        <w:tc>
          <w:tcPr>
            <w:tcW w:w="1376" w:type="dxa"/>
          </w:tcPr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2"/>
              </w:rPr>
            </w:pPr>
            <w:r w:rsidRPr="00884683">
              <w:rPr>
                <w:color w:val="000000"/>
                <w:spacing w:val="2"/>
              </w:rPr>
              <w:t>Весь период</w:t>
            </w:r>
          </w:p>
        </w:tc>
        <w:tc>
          <w:tcPr>
            <w:tcW w:w="1884" w:type="dxa"/>
          </w:tcPr>
          <w:p w:rsidR="00914C1C" w:rsidRDefault="00914C1C" w:rsidP="00914C1C">
            <w:pPr>
              <w:pStyle w:val="a4"/>
              <w:jc w:val="both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Кусакина</w:t>
            </w:r>
            <w:proofErr w:type="spellEnd"/>
            <w:r>
              <w:rPr>
                <w:color w:val="000000"/>
                <w:spacing w:val="1"/>
              </w:rPr>
              <w:t xml:space="preserve"> Т.В.</w:t>
            </w:r>
          </w:p>
          <w:p w:rsidR="00914C1C" w:rsidRDefault="00914C1C" w:rsidP="00914C1C">
            <w:pPr>
              <w:pStyle w:val="a4"/>
              <w:jc w:val="both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Докетова</w:t>
            </w:r>
            <w:proofErr w:type="spellEnd"/>
            <w:r>
              <w:rPr>
                <w:color w:val="000000"/>
                <w:spacing w:val="1"/>
              </w:rPr>
              <w:t xml:space="preserve"> Н.Н.</w:t>
            </w:r>
          </w:p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Титова Н.В.</w:t>
            </w:r>
          </w:p>
        </w:tc>
        <w:tc>
          <w:tcPr>
            <w:tcW w:w="1614" w:type="dxa"/>
          </w:tcPr>
          <w:p w:rsidR="00914C1C" w:rsidRPr="00884683" w:rsidRDefault="00914C1C" w:rsidP="00914C1C">
            <w:pPr>
              <w:pStyle w:val="a4"/>
              <w:jc w:val="both"/>
            </w:pPr>
            <w:r w:rsidRPr="00884683">
              <w:t xml:space="preserve">Внедрение инновационных </w:t>
            </w:r>
            <w:r>
              <w:t>методов и форм обучения в школе, повышение рейтинга школы</w:t>
            </w:r>
          </w:p>
        </w:tc>
      </w:tr>
      <w:tr w:rsidR="00914C1C" w:rsidTr="00B90732">
        <w:tc>
          <w:tcPr>
            <w:tcW w:w="579" w:type="dxa"/>
            <w:gridSpan w:val="2"/>
            <w:vMerge/>
          </w:tcPr>
          <w:p w:rsidR="00914C1C" w:rsidRPr="00884683" w:rsidRDefault="00914C1C" w:rsidP="00914C1C">
            <w:pPr>
              <w:pStyle w:val="a4"/>
              <w:jc w:val="both"/>
              <w:rPr>
                <w:b/>
                <w:bCs/>
              </w:rPr>
            </w:pPr>
          </w:p>
        </w:tc>
        <w:tc>
          <w:tcPr>
            <w:tcW w:w="1705" w:type="dxa"/>
            <w:vMerge/>
          </w:tcPr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-7"/>
              </w:rPr>
            </w:pPr>
          </w:p>
        </w:tc>
        <w:tc>
          <w:tcPr>
            <w:tcW w:w="2750" w:type="dxa"/>
          </w:tcPr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2"/>
              </w:rPr>
            </w:pPr>
            <w:r w:rsidRPr="00884683">
              <w:t>Проведение совместных семинаров, круглых столов, открытых мероприятий с целью обмена инновационным опытом организации образовательного процесса</w:t>
            </w:r>
            <w:r w:rsidRPr="00884683">
              <w:rPr>
                <w:color w:val="000000"/>
                <w:spacing w:val="2"/>
              </w:rPr>
              <w:t>.</w:t>
            </w:r>
          </w:p>
        </w:tc>
        <w:tc>
          <w:tcPr>
            <w:tcW w:w="1376" w:type="dxa"/>
          </w:tcPr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2"/>
              </w:rPr>
            </w:pPr>
            <w:r w:rsidRPr="00884683">
              <w:rPr>
                <w:color w:val="000000"/>
                <w:spacing w:val="2"/>
              </w:rPr>
              <w:t>Весь период</w:t>
            </w:r>
          </w:p>
        </w:tc>
        <w:tc>
          <w:tcPr>
            <w:tcW w:w="1884" w:type="dxa"/>
          </w:tcPr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Титова Н.В.</w:t>
            </w:r>
          </w:p>
        </w:tc>
        <w:tc>
          <w:tcPr>
            <w:tcW w:w="1614" w:type="dxa"/>
          </w:tcPr>
          <w:p w:rsidR="00914C1C" w:rsidRPr="00884683" w:rsidRDefault="00914C1C" w:rsidP="00914C1C">
            <w:pPr>
              <w:pStyle w:val="a4"/>
              <w:jc w:val="both"/>
            </w:pPr>
            <w:r w:rsidRPr="00884683">
              <w:t xml:space="preserve">Внедрение инновационных </w:t>
            </w:r>
            <w:r>
              <w:t xml:space="preserve">методов и форм обучения в </w:t>
            </w:r>
            <w:proofErr w:type="spellStart"/>
            <w:r>
              <w:t>школЕ</w:t>
            </w:r>
            <w:proofErr w:type="spellEnd"/>
          </w:p>
        </w:tc>
      </w:tr>
      <w:tr w:rsidR="00914C1C" w:rsidTr="00B90732">
        <w:tc>
          <w:tcPr>
            <w:tcW w:w="579" w:type="dxa"/>
            <w:gridSpan w:val="2"/>
            <w:vMerge w:val="restart"/>
          </w:tcPr>
          <w:p w:rsidR="00914C1C" w:rsidRPr="00884683" w:rsidRDefault="00914C1C" w:rsidP="00914C1C">
            <w:pPr>
              <w:pStyle w:val="a4"/>
              <w:jc w:val="both"/>
              <w:rPr>
                <w:b/>
                <w:bCs/>
              </w:rPr>
            </w:pPr>
            <w:r w:rsidRPr="00884683">
              <w:rPr>
                <w:b/>
                <w:bCs/>
              </w:rPr>
              <w:t>6.</w:t>
            </w:r>
          </w:p>
        </w:tc>
        <w:tc>
          <w:tcPr>
            <w:tcW w:w="1705" w:type="dxa"/>
            <w:vMerge w:val="restart"/>
          </w:tcPr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-7"/>
              </w:rPr>
            </w:pPr>
            <w:r w:rsidRPr="00884683">
              <w:rPr>
                <w:color w:val="000000"/>
                <w:spacing w:val="-7"/>
              </w:rPr>
              <w:t>Социально-</w:t>
            </w:r>
          </w:p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-7"/>
              </w:rPr>
            </w:pPr>
            <w:r w:rsidRPr="00884683">
              <w:rPr>
                <w:color w:val="000000"/>
                <w:spacing w:val="-7"/>
              </w:rPr>
              <w:t>психологическая</w:t>
            </w:r>
          </w:p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-7"/>
              </w:rPr>
            </w:pPr>
            <w:r w:rsidRPr="00884683">
              <w:rPr>
                <w:color w:val="000000"/>
                <w:spacing w:val="-7"/>
              </w:rPr>
              <w:t>поддержка школьников</w:t>
            </w:r>
          </w:p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-7"/>
              </w:rPr>
            </w:pPr>
          </w:p>
        </w:tc>
        <w:tc>
          <w:tcPr>
            <w:tcW w:w="2750" w:type="dxa"/>
          </w:tcPr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-7"/>
              </w:rPr>
            </w:pPr>
            <w:r w:rsidRPr="00884683">
              <w:rPr>
                <w:color w:val="000000"/>
                <w:spacing w:val="-7"/>
              </w:rPr>
              <w:t>Подготовка и проведение</w:t>
            </w:r>
          </w:p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-7"/>
              </w:rPr>
            </w:pPr>
            <w:r w:rsidRPr="00884683">
              <w:rPr>
                <w:color w:val="000000"/>
                <w:spacing w:val="-7"/>
              </w:rPr>
              <w:t>анонимного социально-</w:t>
            </w:r>
          </w:p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-7"/>
              </w:rPr>
            </w:pPr>
            <w:r w:rsidRPr="00884683">
              <w:rPr>
                <w:color w:val="000000"/>
                <w:spacing w:val="-7"/>
              </w:rPr>
              <w:t>психологического</w:t>
            </w:r>
          </w:p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-7"/>
              </w:rPr>
            </w:pPr>
            <w:r w:rsidRPr="00884683">
              <w:rPr>
                <w:color w:val="000000"/>
                <w:spacing w:val="-7"/>
              </w:rPr>
              <w:t xml:space="preserve">исследования </w:t>
            </w:r>
            <w:proofErr w:type="gramStart"/>
            <w:r w:rsidRPr="00884683">
              <w:rPr>
                <w:color w:val="000000"/>
                <w:spacing w:val="-7"/>
              </w:rPr>
              <w:t>обучающихся</w:t>
            </w:r>
            <w:proofErr w:type="gramEnd"/>
          </w:p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-7"/>
              </w:rPr>
            </w:pPr>
            <w:r w:rsidRPr="00884683">
              <w:rPr>
                <w:color w:val="000000"/>
                <w:spacing w:val="-7"/>
              </w:rPr>
              <w:t xml:space="preserve">8-11 </w:t>
            </w:r>
            <w:proofErr w:type="gramStart"/>
            <w:r w:rsidRPr="00884683">
              <w:rPr>
                <w:color w:val="000000"/>
                <w:spacing w:val="-7"/>
              </w:rPr>
              <w:t>классах</w:t>
            </w:r>
            <w:proofErr w:type="gramEnd"/>
            <w:r w:rsidRPr="00884683">
              <w:rPr>
                <w:color w:val="000000"/>
                <w:spacing w:val="-7"/>
              </w:rPr>
              <w:t xml:space="preserve"> на предмет</w:t>
            </w:r>
          </w:p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-7"/>
              </w:rPr>
            </w:pPr>
            <w:r w:rsidRPr="00884683">
              <w:rPr>
                <w:color w:val="000000"/>
                <w:spacing w:val="-7"/>
              </w:rPr>
              <w:t>раннего выявления</w:t>
            </w:r>
          </w:p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-7"/>
              </w:rPr>
            </w:pPr>
            <w:r w:rsidRPr="00884683">
              <w:rPr>
                <w:color w:val="000000"/>
                <w:spacing w:val="-7"/>
              </w:rPr>
              <w:lastRenderedPageBreak/>
              <w:t>немедицинского потребления</w:t>
            </w:r>
          </w:p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-7"/>
              </w:rPr>
            </w:pPr>
            <w:r w:rsidRPr="00884683">
              <w:rPr>
                <w:color w:val="000000"/>
                <w:spacing w:val="-7"/>
              </w:rPr>
              <w:t>наркотических веществ и</w:t>
            </w:r>
          </w:p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2"/>
              </w:rPr>
            </w:pPr>
            <w:r w:rsidRPr="00884683">
              <w:rPr>
                <w:color w:val="000000"/>
                <w:spacing w:val="-7"/>
              </w:rPr>
              <w:t>алкоголя</w:t>
            </w:r>
          </w:p>
        </w:tc>
        <w:tc>
          <w:tcPr>
            <w:tcW w:w="1376" w:type="dxa"/>
          </w:tcPr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2"/>
              </w:rPr>
            </w:pPr>
            <w:r w:rsidRPr="00884683">
              <w:rPr>
                <w:color w:val="000000"/>
                <w:spacing w:val="2"/>
              </w:rPr>
              <w:lastRenderedPageBreak/>
              <w:t>Весь период</w:t>
            </w:r>
          </w:p>
        </w:tc>
        <w:tc>
          <w:tcPr>
            <w:tcW w:w="1884" w:type="dxa"/>
          </w:tcPr>
          <w:p w:rsidR="00914C1C" w:rsidRDefault="00914C1C" w:rsidP="00914C1C">
            <w:pPr>
              <w:pStyle w:val="a4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Истратова С.Г.</w:t>
            </w:r>
          </w:p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Акиншина</w:t>
            </w:r>
            <w:proofErr w:type="spellEnd"/>
            <w:r>
              <w:rPr>
                <w:color w:val="000000"/>
                <w:spacing w:val="1"/>
              </w:rPr>
              <w:t xml:space="preserve"> Е.А.</w:t>
            </w:r>
          </w:p>
        </w:tc>
        <w:tc>
          <w:tcPr>
            <w:tcW w:w="1614" w:type="dxa"/>
          </w:tcPr>
          <w:p w:rsidR="00914C1C" w:rsidRPr="00884683" w:rsidRDefault="00914C1C" w:rsidP="00914C1C">
            <w:pPr>
              <w:pStyle w:val="a4"/>
              <w:jc w:val="both"/>
            </w:pPr>
            <w:r w:rsidRPr="00884683">
              <w:t>Аналитическая справка с рекомендациями по результатам</w:t>
            </w:r>
          </w:p>
          <w:p w:rsidR="00914C1C" w:rsidRPr="00884683" w:rsidRDefault="00914C1C" w:rsidP="00914C1C">
            <w:pPr>
              <w:pStyle w:val="a4"/>
              <w:jc w:val="both"/>
            </w:pPr>
            <w:r w:rsidRPr="00884683">
              <w:t xml:space="preserve">анонимного </w:t>
            </w:r>
            <w:r w:rsidRPr="00884683">
              <w:lastRenderedPageBreak/>
              <w:t>социально-</w:t>
            </w:r>
          </w:p>
          <w:p w:rsidR="00914C1C" w:rsidRPr="00884683" w:rsidRDefault="00914C1C" w:rsidP="00914C1C">
            <w:pPr>
              <w:pStyle w:val="a4"/>
              <w:jc w:val="both"/>
            </w:pPr>
            <w:r w:rsidRPr="00884683">
              <w:t>психологического</w:t>
            </w:r>
          </w:p>
          <w:p w:rsidR="00914C1C" w:rsidRPr="00884683" w:rsidRDefault="00914C1C" w:rsidP="00914C1C">
            <w:pPr>
              <w:pStyle w:val="a4"/>
              <w:jc w:val="both"/>
            </w:pPr>
            <w:r w:rsidRPr="00884683">
              <w:t>исследования</w:t>
            </w:r>
          </w:p>
        </w:tc>
      </w:tr>
      <w:tr w:rsidR="00914C1C" w:rsidTr="00B90732">
        <w:tc>
          <w:tcPr>
            <w:tcW w:w="579" w:type="dxa"/>
            <w:gridSpan w:val="2"/>
            <w:vMerge/>
          </w:tcPr>
          <w:p w:rsidR="00914C1C" w:rsidRPr="00884683" w:rsidRDefault="00914C1C" w:rsidP="00914C1C">
            <w:pPr>
              <w:pStyle w:val="a4"/>
              <w:jc w:val="both"/>
              <w:rPr>
                <w:b/>
                <w:bCs/>
              </w:rPr>
            </w:pPr>
          </w:p>
        </w:tc>
        <w:tc>
          <w:tcPr>
            <w:tcW w:w="1705" w:type="dxa"/>
            <w:vMerge/>
          </w:tcPr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-7"/>
              </w:rPr>
            </w:pPr>
          </w:p>
        </w:tc>
        <w:tc>
          <w:tcPr>
            <w:tcW w:w="2750" w:type="dxa"/>
          </w:tcPr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-7"/>
              </w:rPr>
            </w:pPr>
            <w:proofErr w:type="gramStart"/>
            <w:r w:rsidRPr="00884683">
              <w:rPr>
                <w:color w:val="000000"/>
                <w:spacing w:val="-7"/>
              </w:rPr>
              <w:t xml:space="preserve">Определение адресных групп поддержки на основании индекса социального благополучия школы (ИСБШ = 85 + 15 × «доля учащихся из семей, где оба родителя имеют высшее </w:t>
            </w:r>
            <w:proofErr w:type="gramEnd"/>
          </w:p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-7"/>
              </w:rPr>
            </w:pPr>
            <w:r w:rsidRPr="00884683">
              <w:rPr>
                <w:color w:val="000000"/>
                <w:spacing w:val="-7"/>
              </w:rPr>
              <w:t xml:space="preserve">образование» – 15 × «доля учащихся из неполных семей» – 55 × «доля </w:t>
            </w:r>
          </w:p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-7"/>
              </w:rPr>
            </w:pPr>
            <w:r w:rsidRPr="00884683">
              <w:rPr>
                <w:color w:val="000000"/>
                <w:spacing w:val="-7"/>
              </w:rPr>
              <w:t xml:space="preserve">учащихся, состоящих на различных видах учета» – 15 × «доля учащихся, </w:t>
            </w:r>
            <w:proofErr w:type="gramStart"/>
            <w:r w:rsidRPr="00884683">
              <w:rPr>
                <w:color w:val="000000"/>
                <w:spacing w:val="-7"/>
              </w:rPr>
              <w:t>для</w:t>
            </w:r>
            <w:proofErr w:type="gramEnd"/>
            <w:r w:rsidRPr="00884683">
              <w:rPr>
                <w:color w:val="000000"/>
                <w:spacing w:val="-7"/>
              </w:rPr>
              <w:t xml:space="preserve"> </w:t>
            </w:r>
          </w:p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-7"/>
              </w:rPr>
            </w:pPr>
            <w:proofErr w:type="gramStart"/>
            <w:r w:rsidRPr="00884683">
              <w:rPr>
                <w:color w:val="000000"/>
                <w:spacing w:val="-7"/>
              </w:rPr>
              <w:t>которых</w:t>
            </w:r>
            <w:proofErr w:type="gramEnd"/>
            <w:r w:rsidRPr="00884683">
              <w:rPr>
                <w:color w:val="000000"/>
                <w:spacing w:val="-7"/>
              </w:rPr>
              <w:t xml:space="preserve"> русский язык не является родным»)</w:t>
            </w:r>
          </w:p>
        </w:tc>
        <w:tc>
          <w:tcPr>
            <w:tcW w:w="1376" w:type="dxa"/>
          </w:tcPr>
          <w:p w:rsidR="00914C1C" w:rsidRPr="00884683" w:rsidRDefault="00914C1C" w:rsidP="00914C1C">
            <w:pPr>
              <w:pStyle w:val="a4"/>
              <w:jc w:val="both"/>
              <w:rPr>
                <w:lang w:eastAsia="ar-SA"/>
              </w:rPr>
            </w:pPr>
            <w:r w:rsidRPr="00884683">
              <w:t>Октябрь</w:t>
            </w:r>
          </w:p>
          <w:p w:rsidR="00914C1C" w:rsidRPr="00884683" w:rsidRDefault="00914C1C" w:rsidP="00914C1C">
            <w:pPr>
              <w:pStyle w:val="a4"/>
              <w:jc w:val="both"/>
            </w:pPr>
            <w:r w:rsidRPr="00884683">
              <w:t>2014г.,</w:t>
            </w:r>
          </w:p>
          <w:p w:rsidR="00914C1C" w:rsidRPr="00884683" w:rsidRDefault="00914C1C" w:rsidP="00914C1C">
            <w:pPr>
              <w:pStyle w:val="a4"/>
              <w:jc w:val="both"/>
            </w:pPr>
          </w:p>
          <w:p w:rsidR="00914C1C" w:rsidRPr="00884683" w:rsidRDefault="00914C1C" w:rsidP="00914C1C">
            <w:pPr>
              <w:pStyle w:val="a4"/>
              <w:jc w:val="both"/>
            </w:pPr>
          </w:p>
          <w:p w:rsidR="00914C1C" w:rsidRPr="00884683" w:rsidRDefault="00914C1C" w:rsidP="00914C1C">
            <w:pPr>
              <w:pStyle w:val="a4"/>
              <w:jc w:val="both"/>
              <w:rPr>
                <w:lang w:eastAsia="ar-SA"/>
              </w:rPr>
            </w:pPr>
          </w:p>
        </w:tc>
        <w:tc>
          <w:tcPr>
            <w:tcW w:w="1884" w:type="dxa"/>
          </w:tcPr>
          <w:p w:rsidR="00914C1C" w:rsidRDefault="00914C1C" w:rsidP="00914C1C">
            <w:pPr>
              <w:pStyle w:val="a4"/>
              <w:jc w:val="both"/>
              <w:rPr>
                <w:lang w:eastAsia="ar-SA"/>
              </w:rPr>
            </w:pPr>
            <w:r>
              <w:rPr>
                <w:lang w:eastAsia="ar-SA"/>
              </w:rPr>
              <w:t>Истратова С.Г.</w:t>
            </w:r>
          </w:p>
          <w:p w:rsidR="00914C1C" w:rsidRPr="00884683" w:rsidRDefault="00914C1C" w:rsidP="00914C1C">
            <w:pPr>
              <w:pStyle w:val="a4"/>
              <w:jc w:val="both"/>
              <w:rPr>
                <w:lang w:eastAsia="ar-SA"/>
              </w:rPr>
            </w:pPr>
            <w:r>
              <w:rPr>
                <w:lang w:eastAsia="ar-SA"/>
              </w:rPr>
              <w:t>Грудина Н.М.</w:t>
            </w:r>
          </w:p>
        </w:tc>
        <w:tc>
          <w:tcPr>
            <w:tcW w:w="1614" w:type="dxa"/>
          </w:tcPr>
          <w:p w:rsidR="00914C1C" w:rsidRPr="00884683" w:rsidRDefault="00914C1C" w:rsidP="00914C1C">
            <w:pPr>
              <w:pStyle w:val="a4"/>
              <w:jc w:val="both"/>
              <w:rPr>
                <w:lang w:eastAsia="ar-SA"/>
              </w:rPr>
            </w:pPr>
            <w:r w:rsidRPr="00884683">
              <w:t>Создание ежегодно обновляемой базы одаренных детей</w:t>
            </w:r>
          </w:p>
        </w:tc>
      </w:tr>
      <w:tr w:rsidR="00914C1C" w:rsidTr="00B90732">
        <w:tc>
          <w:tcPr>
            <w:tcW w:w="579" w:type="dxa"/>
            <w:gridSpan w:val="2"/>
            <w:vMerge w:val="restart"/>
          </w:tcPr>
          <w:p w:rsidR="00914C1C" w:rsidRPr="00884683" w:rsidRDefault="00914C1C" w:rsidP="00914C1C">
            <w:pPr>
              <w:pStyle w:val="a4"/>
              <w:jc w:val="both"/>
              <w:rPr>
                <w:b/>
                <w:bCs/>
              </w:rPr>
            </w:pPr>
            <w:r w:rsidRPr="00884683">
              <w:rPr>
                <w:b/>
                <w:bCs/>
              </w:rPr>
              <w:t>7.</w:t>
            </w:r>
          </w:p>
        </w:tc>
        <w:tc>
          <w:tcPr>
            <w:tcW w:w="1705" w:type="dxa"/>
            <w:vMerge w:val="restart"/>
          </w:tcPr>
          <w:p w:rsidR="00914C1C" w:rsidRPr="00884683" w:rsidRDefault="00914C1C" w:rsidP="00914C1C">
            <w:pPr>
              <w:pStyle w:val="a4"/>
              <w:jc w:val="both"/>
              <w:rPr>
                <w:lang w:eastAsia="ar-SA"/>
              </w:rPr>
            </w:pPr>
            <w:r w:rsidRPr="00884683">
              <w:t>Раннее выявление одаренных детей и создание условий для их развития</w:t>
            </w:r>
          </w:p>
          <w:p w:rsidR="00914C1C" w:rsidRPr="00884683" w:rsidRDefault="00914C1C" w:rsidP="00914C1C">
            <w:pPr>
              <w:pStyle w:val="a4"/>
              <w:jc w:val="both"/>
              <w:rPr>
                <w:lang w:eastAsia="ar-SA"/>
              </w:rPr>
            </w:pPr>
          </w:p>
        </w:tc>
        <w:tc>
          <w:tcPr>
            <w:tcW w:w="2750" w:type="dxa"/>
          </w:tcPr>
          <w:p w:rsidR="00914C1C" w:rsidRPr="00884683" w:rsidRDefault="00914C1C" w:rsidP="00914C1C">
            <w:pPr>
              <w:pStyle w:val="a4"/>
              <w:jc w:val="both"/>
              <w:rPr>
                <w:lang w:eastAsia="ar-SA"/>
              </w:rPr>
            </w:pPr>
            <w:r w:rsidRPr="00884683">
              <w:t>Проведение психолого-педагогических исследований, направленных на выявление склонности обучающихся к отдельным предметам</w:t>
            </w:r>
          </w:p>
        </w:tc>
        <w:tc>
          <w:tcPr>
            <w:tcW w:w="1376" w:type="dxa"/>
          </w:tcPr>
          <w:p w:rsidR="00914C1C" w:rsidRPr="00884683" w:rsidRDefault="00914C1C" w:rsidP="00914C1C">
            <w:pPr>
              <w:pStyle w:val="a4"/>
              <w:jc w:val="both"/>
              <w:rPr>
                <w:lang w:eastAsia="ar-SA"/>
              </w:rPr>
            </w:pPr>
            <w:r w:rsidRPr="00884683">
              <w:t>Сентябрь</w:t>
            </w:r>
          </w:p>
          <w:p w:rsidR="00914C1C" w:rsidRPr="00884683" w:rsidRDefault="00914C1C" w:rsidP="00914C1C">
            <w:pPr>
              <w:pStyle w:val="a4"/>
              <w:jc w:val="both"/>
            </w:pPr>
            <w:r w:rsidRPr="00884683">
              <w:t>2014г.,</w:t>
            </w:r>
          </w:p>
          <w:p w:rsidR="00914C1C" w:rsidRPr="00884683" w:rsidRDefault="00914C1C" w:rsidP="00914C1C">
            <w:pPr>
              <w:pStyle w:val="a4"/>
              <w:jc w:val="both"/>
            </w:pPr>
          </w:p>
          <w:p w:rsidR="00914C1C" w:rsidRPr="00884683" w:rsidRDefault="00914C1C" w:rsidP="00914C1C">
            <w:pPr>
              <w:pStyle w:val="a4"/>
              <w:jc w:val="both"/>
            </w:pPr>
          </w:p>
          <w:p w:rsidR="00914C1C" w:rsidRPr="00884683" w:rsidRDefault="00914C1C" w:rsidP="00914C1C">
            <w:pPr>
              <w:pStyle w:val="a4"/>
              <w:jc w:val="both"/>
              <w:rPr>
                <w:lang w:eastAsia="ar-SA"/>
              </w:rPr>
            </w:pPr>
          </w:p>
        </w:tc>
        <w:tc>
          <w:tcPr>
            <w:tcW w:w="1884" w:type="dxa"/>
          </w:tcPr>
          <w:p w:rsidR="00914C1C" w:rsidRDefault="00914C1C" w:rsidP="00914C1C">
            <w:pPr>
              <w:pStyle w:val="a4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Истратова С.Г.</w:t>
            </w:r>
          </w:p>
          <w:p w:rsidR="00914C1C" w:rsidRDefault="00914C1C" w:rsidP="00914C1C">
            <w:pPr>
              <w:pStyle w:val="a4"/>
              <w:jc w:val="both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Кусакина</w:t>
            </w:r>
            <w:proofErr w:type="spellEnd"/>
            <w:r>
              <w:rPr>
                <w:color w:val="000000"/>
                <w:spacing w:val="1"/>
              </w:rPr>
              <w:t xml:space="preserve"> Т.В.</w:t>
            </w:r>
          </w:p>
          <w:p w:rsidR="00914C1C" w:rsidRDefault="00914C1C" w:rsidP="00914C1C">
            <w:pPr>
              <w:pStyle w:val="a4"/>
              <w:jc w:val="both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Докетова</w:t>
            </w:r>
            <w:proofErr w:type="spellEnd"/>
            <w:r>
              <w:rPr>
                <w:color w:val="000000"/>
                <w:spacing w:val="1"/>
              </w:rPr>
              <w:t xml:space="preserve"> Н.Н.</w:t>
            </w:r>
          </w:p>
          <w:p w:rsidR="00914C1C" w:rsidRPr="00884683" w:rsidRDefault="00914C1C" w:rsidP="00914C1C">
            <w:pPr>
              <w:pStyle w:val="a4"/>
              <w:jc w:val="both"/>
              <w:rPr>
                <w:lang w:eastAsia="ar-SA"/>
              </w:rPr>
            </w:pPr>
          </w:p>
        </w:tc>
        <w:tc>
          <w:tcPr>
            <w:tcW w:w="1614" w:type="dxa"/>
          </w:tcPr>
          <w:p w:rsidR="00914C1C" w:rsidRPr="00884683" w:rsidRDefault="00914C1C" w:rsidP="00914C1C">
            <w:pPr>
              <w:pStyle w:val="a4"/>
              <w:jc w:val="both"/>
              <w:rPr>
                <w:lang w:eastAsia="ar-SA"/>
              </w:rPr>
            </w:pPr>
            <w:r w:rsidRPr="00884683">
              <w:t>Создание ежегодно обновляемой базы одаренных детей</w:t>
            </w:r>
          </w:p>
        </w:tc>
      </w:tr>
      <w:tr w:rsidR="00914C1C" w:rsidTr="00B90732">
        <w:tc>
          <w:tcPr>
            <w:tcW w:w="579" w:type="dxa"/>
            <w:gridSpan w:val="2"/>
            <w:vMerge/>
          </w:tcPr>
          <w:p w:rsidR="00914C1C" w:rsidRPr="00884683" w:rsidRDefault="00914C1C" w:rsidP="00914C1C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</w:tcPr>
          <w:p w:rsidR="00914C1C" w:rsidRPr="00884683" w:rsidRDefault="00914C1C" w:rsidP="00914C1C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:rsidR="00914C1C" w:rsidRPr="00884683" w:rsidRDefault="00914C1C" w:rsidP="00914C1C">
            <w:pPr>
              <w:pStyle w:val="a4"/>
              <w:jc w:val="both"/>
              <w:rPr>
                <w:lang w:eastAsia="ar-SA"/>
              </w:rPr>
            </w:pPr>
            <w:r w:rsidRPr="00884683">
              <w:t>Использование внутренней и внешней оценки качества образования для корректировки базы одаренных детей</w:t>
            </w:r>
          </w:p>
        </w:tc>
        <w:tc>
          <w:tcPr>
            <w:tcW w:w="1376" w:type="dxa"/>
          </w:tcPr>
          <w:p w:rsidR="00914C1C" w:rsidRPr="00884683" w:rsidRDefault="00914C1C" w:rsidP="00914C1C">
            <w:pPr>
              <w:pStyle w:val="a4"/>
              <w:jc w:val="both"/>
            </w:pPr>
            <w:r w:rsidRPr="00884683">
              <w:t>Октябрь</w:t>
            </w:r>
          </w:p>
          <w:p w:rsidR="00914C1C" w:rsidRPr="00884683" w:rsidRDefault="00914C1C" w:rsidP="00914C1C">
            <w:pPr>
              <w:pStyle w:val="a4"/>
              <w:jc w:val="both"/>
            </w:pPr>
            <w:r w:rsidRPr="00884683">
              <w:t>2014г.</w:t>
            </w:r>
          </w:p>
          <w:p w:rsidR="00914C1C" w:rsidRPr="00884683" w:rsidRDefault="00914C1C" w:rsidP="00914C1C">
            <w:pPr>
              <w:pStyle w:val="a4"/>
              <w:jc w:val="both"/>
              <w:rPr>
                <w:lang w:eastAsia="ar-SA"/>
              </w:rPr>
            </w:pPr>
            <w:r w:rsidRPr="00884683">
              <w:t>Апрель</w:t>
            </w:r>
          </w:p>
          <w:p w:rsidR="00914C1C" w:rsidRPr="00884683" w:rsidRDefault="00914C1C" w:rsidP="00914C1C">
            <w:pPr>
              <w:pStyle w:val="a4"/>
              <w:jc w:val="both"/>
              <w:rPr>
                <w:lang w:eastAsia="ar-SA"/>
              </w:rPr>
            </w:pPr>
            <w:r w:rsidRPr="00884683">
              <w:t>2015г.</w:t>
            </w:r>
          </w:p>
        </w:tc>
        <w:tc>
          <w:tcPr>
            <w:tcW w:w="1884" w:type="dxa"/>
          </w:tcPr>
          <w:p w:rsidR="00914C1C" w:rsidRDefault="00914C1C" w:rsidP="00914C1C">
            <w:pPr>
              <w:pStyle w:val="a4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Истратова С.Г.</w:t>
            </w:r>
          </w:p>
          <w:p w:rsidR="00914C1C" w:rsidRDefault="00914C1C" w:rsidP="00914C1C">
            <w:pPr>
              <w:pStyle w:val="a4"/>
              <w:jc w:val="both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Кусакина</w:t>
            </w:r>
            <w:proofErr w:type="spellEnd"/>
            <w:r>
              <w:rPr>
                <w:color w:val="000000"/>
                <w:spacing w:val="1"/>
              </w:rPr>
              <w:t xml:space="preserve"> Т.В.</w:t>
            </w:r>
          </w:p>
          <w:p w:rsidR="00914C1C" w:rsidRDefault="00914C1C" w:rsidP="00914C1C">
            <w:pPr>
              <w:pStyle w:val="a4"/>
              <w:jc w:val="both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Докетова</w:t>
            </w:r>
            <w:proofErr w:type="spellEnd"/>
            <w:r>
              <w:rPr>
                <w:color w:val="000000"/>
                <w:spacing w:val="1"/>
              </w:rPr>
              <w:t xml:space="preserve"> Н.Н.</w:t>
            </w:r>
          </w:p>
          <w:p w:rsidR="00914C1C" w:rsidRPr="00884683" w:rsidRDefault="00914C1C" w:rsidP="00914C1C">
            <w:pPr>
              <w:pStyle w:val="a4"/>
              <w:jc w:val="both"/>
              <w:rPr>
                <w:lang w:eastAsia="ar-SA"/>
              </w:rPr>
            </w:pPr>
          </w:p>
        </w:tc>
        <w:tc>
          <w:tcPr>
            <w:tcW w:w="1614" w:type="dxa"/>
          </w:tcPr>
          <w:p w:rsidR="00914C1C" w:rsidRPr="00884683" w:rsidRDefault="00914C1C" w:rsidP="00914C1C">
            <w:pPr>
              <w:pStyle w:val="a4"/>
              <w:jc w:val="both"/>
            </w:pPr>
            <w:r w:rsidRPr="00884683">
              <w:t>Корректировка (при необходимости) базы одаренных детей</w:t>
            </w:r>
          </w:p>
        </w:tc>
      </w:tr>
      <w:tr w:rsidR="00914C1C" w:rsidTr="00B90732">
        <w:tc>
          <w:tcPr>
            <w:tcW w:w="579" w:type="dxa"/>
            <w:gridSpan w:val="2"/>
            <w:vMerge/>
          </w:tcPr>
          <w:p w:rsidR="00914C1C" w:rsidRPr="00884683" w:rsidRDefault="00914C1C" w:rsidP="00914C1C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</w:tcPr>
          <w:p w:rsidR="00914C1C" w:rsidRPr="00884683" w:rsidRDefault="00914C1C" w:rsidP="00914C1C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:rsidR="00914C1C" w:rsidRPr="00884683" w:rsidRDefault="00914C1C" w:rsidP="00914C1C">
            <w:pPr>
              <w:pStyle w:val="a4"/>
              <w:jc w:val="both"/>
              <w:rPr>
                <w:sz w:val="28"/>
                <w:szCs w:val="28"/>
              </w:rPr>
            </w:pPr>
            <w:r w:rsidRPr="00884683">
              <w:t xml:space="preserve">Проведение </w:t>
            </w:r>
            <w:proofErr w:type="gramStart"/>
            <w:r w:rsidRPr="00884683">
              <w:t>школьного</w:t>
            </w:r>
            <w:proofErr w:type="gramEnd"/>
            <w:r w:rsidRPr="00884683">
              <w:t xml:space="preserve"> и участие в муниципальном этапах Всероссийской олимпиады школьников</w:t>
            </w:r>
          </w:p>
        </w:tc>
        <w:tc>
          <w:tcPr>
            <w:tcW w:w="1376" w:type="dxa"/>
          </w:tcPr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Октябрь – декабрь</w:t>
            </w:r>
          </w:p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2"/>
              </w:rPr>
            </w:pPr>
            <w:r w:rsidRPr="00884683">
              <w:rPr>
                <w:color w:val="000000"/>
                <w:spacing w:val="2"/>
              </w:rPr>
              <w:t>2014г.</w:t>
            </w:r>
          </w:p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2"/>
              </w:rPr>
            </w:pPr>
          </w:p>
        </w:tc>
        <w:tc>
          <w:tcPr>
            <w:tcW w:w="1884" w:type="dxa"/>
          </w:tcPr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ММЦ</w:t>
            </w:r>
          </w:p>
        </w:tc>
        <w:tc>
          <w:tcPr>
            <w:tcW w:w="1614" w:type="dxa"/>
          </w:tcPr>
          <w:p w:rsidR="00914C1C" w:rsidRPr="00884683" w:rsidRDefault="00914C1C" w:rsidP="00914C1C">
            <w:pPr>
              <w:pStyle w:val="a4"/>
              <w:jc w:val="both"/>
            </w:pPr>
            <w:r w:rsidRPr="00884683">
              <w:t>Увеличение охвата детей олимпиадным движением и улучшение результата участия</w:t>
            </w:r>
          </w:p>
        </w:tc>
      </w:tr>
      <w:tr w:rsidR="00914C1C" w:rsidTr="00B90732">
        <w:tc>
          <w:tcPr>
            <w:tcW w:w="579" w:type="dxa"/>
            <w:gridSpan w:val="2"/>
            <w:vMerge/>
          </w:tcPr>
          <w:p w:rsidR="00914C1C" w:rsidRPr="00884683" w:rsidRDefault="00914C1C" w:rsidP="00914C1C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</w:tcPr>
          <w:p w:rsidR="00914C1C" w:rsidRPr="00884683" w:rsidRDefault="00914C1C" w:rsidP="00914C1C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:rsidR="00914C1C" w:rsidRPr="00884683" w:rsidRDefault="00914C1C" w:rsidP="00914C1C">
            <w:pPr>
              <w:pStyle w:val="a4"/>
              <w:jc w:val="both"/>
              <w:rPr>
                <w:lang w:eastAsia="ar-SA"/>
              </w:rPr>
            </w:pPr>
            <w:r w:rsidRPr="00884683">
              <w:t xml:space="preserve">Вовлечение </w:t>
            </w:r>
            <w:r>
              <w:t>одаренных детей в работу научного</w:t>
            </w:r>
            <w:r w:rsidRPr="00884683">
              <w:t xml:space="preserve"> обществ</w:t>
            </w:r>
            <w:r>
              <w:t>а «Эврика»</w:t>
            </w:r>
          </w:p>
        </w:tc>
        <w:tc>
          <w:tcPr>
            <w:tcW w:w="1376" w:type="dxa"/>
          </w:tcPr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2"/>
              </w:rPr>
            </w:pPr>
            <w:r w:rsidRPr="00884683">
              <w:rPr>
                <w:color w:val="000000"/>
                <w:spacing w:val="2"/>
              </w:rPr>
              <w:t>Весь период</w:t>
            </w:r>
          </w:p>
        </w:tc>
        <w:tc>
          <w:tcPr>
            <w:tcW w:w="1884" w:type="dxa"/>
          </w:tcPr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Кусакина</w:t>
            </w:r>
            <w:proofErr w:type="spellEnd"/>
            <w:r>
              <w:rPr>
                <w:color w:val="000000"/>
                <w:spacing w:val="1"/>
              </w:rPr>
              <w:t xml:space="preserve"> Т.В.</w:t>
            </w:r>
          </w:p>
        </w:tc>
        <w:tc>
          <w:tcPr>
            <w:tcW w:w="1614" w:type="dxa"/>
          </w:tcPr>
          <w:p w:rsidR="00914C1C" w:rsidRPr="00884683" w:rsidRDefault="00914C1C" w:rsidP="00914C1C">
            <w:pPr>
              <w:pStyle w:val="a4"/>
              <w:jc w:val="both"/>
            </w:pPr>
            <w:r w:rsidRPr="00884683">
              <w:t>Увеличение числа детей, занятых в НОУ</w:t>
            </w:r>
          </w:p>
        </w:tc>
      </w:tr>
      <w:tr w:rsidR="00914C1C" w:rsidTr="00B90732">
        <w:tc>
          <w:tcPr>
            <w:tcW w:w="579" w:type="dxa"/>
            <w:gridSpan w:val="2"/>
            <w:vMerge/>
          </w:tcPr>
          <w:p w:rsidR="00914C1C" w:rsidRPr="00884683" w:rsidRDefault="00914C1C" w:rsidP="00914C1C">
            <w:pPr>
              <w:pStyle w:val="a4"/>
              <w:jc w:val="both"/>
            </w:pPr>
          </w:p>
        </w:tc>
        <w:tc>
          <w:tcPr>
            <w:tcW w:w="1705" w:type="dxa"/>
            <w:vMerge/>
          </w:tcPr>
          <w:p w:rsidR="00914C1C" w:rsidRPr="00884683" w:rsidRDefault="00914C1C" w:rsidP="00914C1C">
            <w:pPr>
              <w:pStyle w:val="a4"/>
              <w:jc w:val="both"/>
            </w:pPr>
          </w:p>
        </w:tc>
        <w:tc>
          <w:tcPr>
            <w:tcW w:w="2750" w:type="dxa"/>
          </w:tcPr>
          <w:p w:rsidR="00914C1C" w:rsidRPr="00884683" w:rsidRDefault="00914C1C" w:rsidP="00914C1C">
            <w:pPr>
              <w:pStyle w:val="a4"/>
              <w:jc w:val="both"/>
            </w:pPr>
            <w:r w:rsidRPr="00884683">
              <w:t>Вовлечение одаренных детей в конкурсное движение</w:t>
            </w:r>
          </w:p>
        </w:tc>
        <w:tc>
          <w:tcPr>
            <w:tcW w:w="1376" w:type="dxa"/>
          </w:tcPr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2"/>
              </w:rPr>
            </w:pPr>
            <w:r w:rsidRPr="00884683">
              <w:rPr>
                <w:color w:val="000000"/>
                <w:spacing w:val="2"/>
              </w:rPr>
              <w:t>Весь период</w:t>
            </w:r>
          </w:p>
        </w:tc>
        <w:tc>
          <w:tcPr>
            <w:tcW w:w="1884" w:type="dxa"/>
          </w:tcPr>
          <w:p w:rsidR="00914C1C" w:rsidRDefault="00914C1C" w:rsidP="00914C1C">
            <w:pPr>
              <w:pStyle w:val="a4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Истратова С.Г.</w:t>
            </w:r>
          </w:p>
          <w:p w:rsidR="00914C1C" w:rsidRDefault="00914C1C" w:rsidP="00914C1C">
            <w:pPr>
              <w:pStyle w:val="a4"/>
              <w:jc w:val="both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Кусакина</w:t>
            </w:r>
            <w:proofErr w:type="spellEnd"/>
            <w:r>
              <w:rPr>
                <w:color w:val="000000"/>
                <w:spacing w:val="1"/>
              </w:rPr>
              <w:t xml:space="preserve"> Т.В.</w:t>
            </w:r>
          </w:p>
          <w:p w:rsidR="00914C1C" w:rsidRDefault="00914C1C" w:rsidP="00914C1C">
            <w:pPr>
              <w:pStyle w:val="a4"/>
              <w:jc w:val="both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Докетова</w:t>
            </w:r>
            <w:proofErr w:type="spellEnd"/>
            <w:r>
              <w:rPr>
                <w:color w:val="000000"/>
                <w:spacing w:val="1"/>
              </w:rPr>
              <w:t xml:space="preserve"> Н.Н.</w:t>
            </w:r>
          </w:p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Иванова Т.Н.</w:t>
            </w:r>
          </w:p>
        </w:tc>
        <w:tc>
          <w:tcPr>
            <w:tcW w:w="1614" w:type="dxa"/>
          </w:tcPr>
          <w:p w:rsidR="00914C1C" w:rsidRPr="00884683" w:rsidRDefault="00914C1C" w:rsidP="00914C1C">
            <w:pPr>
              <w:pStyle w:val="a4"/>
              <w:jc w:val="both"/>
            </w:pPr>
            <w:r w:rsidRPr="00884683">
              <w:t xml:space="preserve">Увеличение охвата детей </w:t>
            </w:r>
            <w:proofErr w:type="spellStart"/>
            <w:r w:rsidRPr="00884683">
              <w:t>конкурснымдвижением</w:t>
            </w:r>
            <w:proofErr w:type="spellEnd"/>
            <w:r w:rsidRPr="00884683">
              <w:t xml:space="preserve"> и улучшение результата участия</w:t>
            </w:r>
          </w:p>
        </w:tc>
      </w:tr>
      <w:tr w:rsidR="00914C1C" w:rsidTr="00B90732">
        <w:tc>
          <w:tcPr>
            <w:tcW w:w="579" w:type="dxa"/>
            <w:gridSpan w:val="2"/>
          </w:tcPr>
          <w:p w:rsidR="00914C1C" w:rsidRPr="00884683" w:rsidRDefault="00914C1C" w:rsidP="00914C1C">
            <w:pPr>
              <w:pStyle w:val="a4"/>
              <w:jc w:val="both"/>
              <w:rPr>
                <w:b/>
                <w:bCs/>
              </w:rPr>
            </w:pPr>
            <w:r w:rsidRPr="00884683">
              <w:rPr>
                <w:b/>
                <w:bCs/>
              </w:rPr>
              <w:t>8.</w:t>
            </w:r>
          </w:p>
        </w:tc>
        <w:tc>
          <w:tcPr>
            <w:tcW w:w="1705" w:type="dxa"/>
          </w:tcPr>
          <w:p w:rsidR="00914C1C" w:rsidRPr="00884683" w:rsidRDefault="00914C1C" w:rsidP="00914C1C">
            <w:pPr>
              <w:pStyle w:val="a4"/>
              <w:jc w:val="both"/>
            </w:pPr>
            <w:r w:rsidRPr="00884683">
              <w:rPr>
                <w:color w:val="000000"/>
              </w:rPr>
              <w:t xml:space="preserve">Организация сотрудничества с </w:t>
            </w:r>
            <w:r w:rsidRPr="00884683">
              <w:rPr>
                <w:color w:val="000000"/>
              </w:rPr>
              <w:lastRenderedPageBreak/>
              <w:t>представителями социального пространства для решения образовательных задач</w:t>
            </w:r>
          </w:p>
        </w:tc>
        <w:tc>
          <w:tcPr>
            <w:tcW w:w="2750" w:type="dxa"/>
          </w:tcPr>
          <w:p w:rsidR="00914C1C" w:rsidRPr="00884683" w:rsidRDefault="00914C1C" w:rsidP="00914C1C">
            <w:pPr>
              <w:pStyle w:val="a4"/>
              <w:jc w:val="both"/>
              <w:rPr>
                <w:lang w:eastAsia="ar-SA"/>
              </w:rPr>
            </w:pPr>
            <w:r w:rsidRPr="00884683">
              <w:lastRenderedPageBreak/>
              <w:t>Анализ социального пространства.</w:t>
            </w:r>
          </w:p>
          <w:p w:rsidR="00914C1C" w:rsidRPr="00884683" w:rsidRDefault="00914C1C" w:rsidP="00914C1C">
            <w:pPr>
              <w:pStyle w:val="a4"/>
              <w:jc w:val="both"/>
            </w:pPr>
            <w:r w:rsidRPr="00884683">
              <w:t xml:space="preserve">Определение объектов </w:t>
            </w:r>
            <w:r w:rsidRPr="00884683">
              <w:lastRenderedPageBreak/>
              <w:t>сотрудничества.</w:t>
            </w:r>
          </w:p>
          <w:p w:rsidR="00914C1C" w:rsidRPr="00884683" w:rsidRDefault="00914C1C" w:rsidP="00914C1C">
            <w:pPr>
              <w:pStyle w:val="a4"/>
              <w:jc w:val="both"/>
            </w:pPr>
            <w:r w:rsidRPr="00884683">
              <w:t>Заключение договоров о сотрудничестве.</w:t>
            </w:r>
          </w:p>
          <w:p w:rsidR="00914C1C" w:rsidRPr="00884683" w:rsidRDefault="00914C1C" w:rsidP="00914C1C">
            <w:pPr>
              <w:pStyle w:val="a4"/>
              <w:jc w:val="both"/>
            </w:pPr>
            <w:r w:rsidRPr="00884683">
              <w:t>Реализация сотрудничества.</w:t>
            </w:r>
          </w:p>
          <w:p w:rsidR="00914C1C" w:rsidRPr="00884683" w:rsidRDefault="00914C1C" w:rsidP="00914C1C">
            <w:pPr>
              <w:pStyle w:val="a4"/>
              <w:jc w:val="both"/>
            </w:pPr>
            <w:r w:rsidRPr="00884683">
              <w:t>Анализ результативности сотрудничества.</w:t>
            </w:r>
          </w:p>
        </w:tc>
        <w:tc>
          <w:tcPr>
            <w:tcW w:w="1376" w:type="dxa"/>
          </w:tcPr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2"/>
              </w:rPr>
            </w:pPr>
            <w:r w:rsidRPr="00884683">
              <w:rPr>
                <w:color w:val="000000"/>
                <w:spacing w:val="2"/>
              </w:rPr>
              <w:lastRenderedPageBreak/>
              <w:t>Весь период</w:t>
            </w:r>
          </w:p>
        </w:tc>
        <w:tc>
          <w:tcPr>
            <w:tcW w:w="1884" w:type="dxa"/>
          </w:tcPr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Истратова С.Г.</w:t>
            </w:r>
          </w:p>
        </w:tc>
        <w:tc>
          <w:tcPr>
            <w:tcW w:w="1614" w:type="dxa"/>
          </w:tcPr>
          <w:p w:rsidR="00914C1C" w:rsidRPr="00884683" w:rsidRDefault="00914C1C" w:rsidP="00914C1C">
            <w:pPr>
              <w:pStyle w:val="a4"/>
              <w:jc w:val="both"/>
            </w:pPr>
            <w:r w:rsidRPr="00884683">
              <w:t>Заключение договоров о сотрудничеств</w:t>
            </w:r>
            <w:r w:rsidRPr="00884683">
              <w:lastRenderedPageBreak/>
              <w:t>е и организация деятельности в рамках их реализации</w:t>
            </w:r>
          </w:p>
        </w:tc>
      </w:tr>
      <w:tr w:rsidR="00914C1C" w:rsidTr="00B90732">
        <w:trPr>
          <w:gridBefore w:val="1"/>
          <w:wBefore w:w="6" w:type="dxa"/>
        </w:trPr>
        <w:tc>
          <w:tcPr>
            <w:tcW w:w="573" w:type="dxa"/>
            <w:vMerge w:val="restart"/>
          </w:tcPr>
          <w:p w:rsidR="00914C1C" w:rsidRPr="00884683" w:rsidRDefault="00914C1C" w:rsidP="00914C1C">
            <w:pPr>
              <w:pStyle w:val="a4"/>
              <w:jc w:val="both"/>
              <w:rPr>
                <w:b/>
                <w:bCs/>
              </w:rPr>
            </w:pPr>
            <w:r w:rsidRPr="00884683">
              <w:rPr>
                <w:b/>
                <w:bCs/>
              </w:rPr>
              <w:lastRenderedPageBreak/>
              <w:t>9.</w:t>
            </w:r>
          </w:p>
        </w:tc>
        <w:tc>
          <w:tcPr>
            <w:tcW w:w="1705" w:type="dxa"/>
            <w:vMerge w:val="restart"/>
          </w:tcPr>
          <w:p w:rsidR="00914C1C" w:rsidRPr="00884683" w:rsidRDefault="00914C1C" w:rsidP="00914C1C">
            <w:pPr>
              <w:pStyle w:val="a4"/>
              <w:jc w:val="both"/>
              <w:rPr>
                <w:lang w:eastAsia="ar-SA"/>
              </w:rPr>
            </w:pPr>
            <w:r w:rsidRPr="00884683">
              <w:t>Обеспечение права родителей участвовать в образовательном процессе</w:t>
            </w:r>
          </w:p>
          <w:p w:rsidR="00914C1C" w:rsidRPr="00884683" w:rsidRDefault="00914C1C" w:rsidP="00914C1C">
            <w:pPr>
              <w:pStyle w:val="a4"/>
              <w:jc w:val="both"/>
            </w:pPr>
          </w:p>
          <w:p w:rsidR="00914C1C" w:rsidRPr="00884683" w:rsidRDefault="00914C1C" w:rsidP="00914C1C">
            <w:pPr>
              <w:pStyle w:val="a4"/>
              <w:jc w:val="both"/>
            </w:pPr>
          </w:p>
          <w:p w:rsidR="00914C1C" w:rsidRPr="00884683" w:rsidRDefault="00914C1C" w:rsidP="00914C1C">
            <w:pPr>
              <w:pStyle w:val="a4"/>
              <w:jc w:val="both"/>
            </w:pPr>
          </w:p>
          <w:p w:rsidR="00914C1C" w:rsidRPr="00884683" w:rsidRDefault="00914C1C" w:rsidP="00914C1C">
            <w:pPr>
              <w:pStyle w:val="a4"/>
              <w:jc w:val="both"/>
              <w:rPr>
                <w:lang w:eastAsia="ar-SA"/>
              </w:rPr>
            </w:pPr>
          </w:p>
        </w:tc>
        <w:tc>
          <w:tcPr>
            <w:tcW w:w="2750" w:type="dxa"/>
          </w:tcPr>
          <w:p w:rsidR="00914C1C" w:rsidRPr="00884683" w:rsidRDefault="00914C1C" w:rsidP="00914C1C">
            <w:pPr>
              <w:pStyle w:val="a4"/>
              <w:jc w:val="both"/>
            </w:pPr>
            <w:r w:rsidRPr="00884683">
              <w:t>Введение электронног</w:t>
            </w:r>
            <w:r>
              <w:t>о журнала</w:t>
            </w:r>
          </w:p>
          <w:p w:rsidR="00914C1C" w:rsidRPr="00884683" w:rsidRDefault="00914C1C" w:rsidP="00914C1C">
            <w:pPr>
              <w:pStyle w:val="a4"/>
              <w:jc w:val="both"/>
            </w:pPr>
          </w:p>
          <w:p w:rsidR="00914C1C" w:rsidRPr="00884683" w:rsidRDefault="00914C1C" w:rsidP="00914C1C">
            <w:pPr>
              <w:pStyle w:val="a4"/>
              <w:jc w:val="both"/>
            </w:pPr>
          </w:p>
          <w:p w:rsidR="00914C1C" w:rsidRPr="00884683" w:rsidRDefault="00914C1C" w:rsidP="00914C1C">
            <w:pPr>
              <w:pStyle w:val="a4"/>
              <w:jc w:val="both"/>
              <w:rPr>
                <w:lang w:eastAsia="ar-SA"/>
              </w:rPr>
            </w:pPr>
          </w:p>
        </w:tc>
        <w:tc>
          <w:tcPr>
            <w:tcW w:w="1376" w:type="dxa"/>
          </w:tcPr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2"/>
              </w:rPr>
            </w:pPr>
            <w:r w:rsidRPr="00884683">
              <w:rPr>
                <w:color w:val="000000"/>
                <w:spacing w:val="2"/>
              </w:rPr>
              <w:t>Весь период</w:t>
            </w:r>
          </w:p>
        </w:tc>
        <w:tc>
          <w:tcPr>
            <w:tcW w:w="1884" w:type="dxa"/>
          </w:tcPr>
          <w:p w:rsidR="00914C1C" w:rsidRDefault="00914C1C" w:rsidP="00914C1C">
            <w:pPr>
              <w:pStyle w:val="a4"/>
              <w:jc w:val="both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ИстратоваС.Г</w:t>
            </w:r>
            <w:proofErr w:type="spellEnd"/>
            <w:r>
              <w:rPr>
                <w:color w:val="000000"/>
                <w:spacing w:val="1"/>
              </w:rPr>
              <w:t>.</w:t>
            </w:r>
          </w:p>
          <w:p w:rsidR="00914C1C" w:rsidRDefault="00914C1C" w:rsidP="00914C1C">
            <w:pPr>
              <w:pStyle w:val="a4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Рассказова С.А.</w:t>
            </w:r>
          </w:p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1"/>
              </w:rPr>
            </w:pPr>
          </w:p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1"/>
              </w:rPr>
            </w:pPr>
          </w:p>
        </w:tc>
        <w:tc>
          <w:tcPr>
            <w:tcW w:w="1614" w:type="dxa"/>
            <w:vMerge w:val="restart"/>
          </w:tcPr>
          <w:p w:rsidR="00914C1C" w:rsidRPr="00884683" w:rsidRDefault="00914C1C" w:rsidP="00914C1C">
            <w:pPr>
              <w:pStyle w:val="a4"/>
              <w:jc w:val="both"/>
              <w:rPr>
                <w:lang w:eastAsia="ar-SA"/>
              </w:rPr>
            </w:pPr>
            <w:r w:rsidRPr="00884683">
              <w:t>Активизация участия родителей в жизни школы.</w:t>
            </w:r>
          </w:p>
          <w:p w:rsidR="00914C1C" w:rsidRPr="00884683" w:rsidRDefault="00914C1C" w:rsidP="00914C1C">
            <w:pPr>
              <w:pStyle w:val="a4"/>
              <w:jc w:val="both"/>
              <w:rPr>
                <w:lang w:eastAsia="ar-SA"/>
              </w:rPr>
            </w:pPr>
            <w:r w:rsidRPr="00884683">
              <w:t>Обеспечение доступности и открытости информации о качестве образования</w:t>
            </w:r>
          </w:p>
        </w:tc>
      </w:tr>
      <w:tr w:rsidR="00914C1C" w:rsidTr="00B90732">
        <w:trPr>
          <w:gridBefore w:val="1"/>
          <w:wBefore w:w="6" w:type="dxa"/>
        </w:trPr>
        <w:tc>
          <w:tcPr>
            <w:tcW w:w="573" w:type="dxa"/>
            <w:vMerge/>
          </w:tcPr>
          <w:p w:rsidR="00914C1C" w:rsidRPr="00884683" w:rsidRDefault="00914C1C" w:rsidP="00914C1C">
            <w:pPr>
              <w:pStyle w:val="a4"/>
              <w:jc w:val="both"/>
              <w:rPr>
                <w:b/>
                <w:bCs/>
              </w:rPr>
            </w:pPr>
          </w:p>
        </w:tc>
        <w:tc>
          <w:tcPr>
            <w:tcW w:w="1705" w:type="dxa"/>
            <w:vMerge/>
          </w:tcPr>
          <w:p w:rsidR="00914C1C" w:rsidRPr="00884683" w:rsidRDefault="00914C1C" w:rsidP="00914C1C">
            <w:pPr>
              <w:pStyle w:val="a4"/>
              <w:jc w:val="both"/>
            </w:pPr>
          </w:p>
        </w:tc>
        <w:tc>
          <w:tcPr>
            <w:tcW w:w="2750" w:type="dxa"/>
          </w:tcPr>
          <w:p w:rsidR="00914C1C" w:rsidRDefault="00914C1C" w:rsidP="00914C1C">
            <w:pPr>
              <w:pStyle w:val="a4"/>
              <w:jc w:val="both"/>
            </w:pPr>
            <w:r w:rsidRPr="00884683">
              <w:t xml:space="preserve">Проведение общешкольных родительских собраний с участием в </w:t>
            </w:r>
            <w:r>
              <w:t>собраниях</w:t>
            </w:r>
          </w:p>
          <w:p w:rsidR="00914C1C" w:rsidRPr="00884683" w:rsidRDefault="00914C1C" w:rsidP="00914C1C">
            <w:pPr>
              <w:pStyle w:val="a4"/>
              <w:jc w:val="both"/>
            </w:pPr>
            <w:r>
              <w:t>членов Управляющего совета школы</w:t>
            </w:r>
          </w:p>
        </w:tc>
        <w:tc>
          <w:tcPr>
            <w:tcW w:w="1376" w:type="dxa"/>
          </w:tcPr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2"/>
              </w:rPr>
            </w:pPr>
            <w:r w:rsidRPr="00884683">
              <w:rPr>
                <w:color w:val="000000"/>
                <w:spacing w:val="2"/>
              </w:rPr>
              <w:t>Весь период</w:t>
            </w:r>
          </w:p>
        </w:tc>
        <w:tc>
          <w:tcPr>
            <w:tcW w:w="1884" w:type="dxa"/>
          </w:tcPr>
          <w:p w:rsidR="00914C1C" w:rsidRDefault="00914C1C" w:rsidP="00914C1C">
            <w:pPr>
              <w:pStyle w:val="a4"/>
              <w:jc w:val="both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ИстратоваС.Г</w:t>
            </w:r>
            <w:proofErr w:type="spellEnd"/>
            <w:r>
              <w:rPr>
                <w:color w:val="000000"/>
                <w:spacing w:val="1"/>
              </w:rPr>
              <w:t>.</w:t>
            </w:r>
          </w:p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Иванова Т.Н.</w:t>
            </w:r>
          </w:p>
        </w:tc>
        <w:tc>
          <w:tcPr>
            <w:tcW w:w="1614" w:type="dxa"/>
            <w:vMerge/>
          </w:tcPr>
          <w:p w:rsidR="00914C1C" w:rsidRPr="00884683" w:rsidRDefault="00914C1C" w:rsidP="00914C1C">
            <w:pPr>
              <w:pStyle w:val="a4"/>
              <w:jc w:val="both"/>
            </w:pPr>
          </w:p>
        </w:tc>
      </w:tr>
      <w:tr w:rsidR="00914C1C" w:rsidTr="00B90732">
        <w:trPr>
          <w:gridBefore w:val="1"/>
          <w:wBefore w:w="6" w:type="dxa"/>
        </w:trPr>
        <w:tc>
          <w:tcPr>
            <w:tcW w:w="573" w:type="dxa"/>
          </w:tcPr>
          <w:p w:rsidR="00914C1C" w:rsidRPr="00884683" w:rsidRDefault="00914C1C" w:rsidP="00914C1C">
            <w:pPr>
              <w:pStyle w:val="a4"/>
              <w:jc w:val="both"/>
              <w:rPr>
                <w:b/>
                <w:bCs/>
              </w:rPr>
            </w:pPr>
            <w:r w:rsidRPr="00884683">
              <w:rPr>
                <w:b/>
                <w:bCs/>
              </w:rPr>
              <w:t>10.</w:t>
            </w:r>
          </w:p>
        </w:tc>
        <w:tc>
          <w:tcPr>
            <w:tcW w:w="1705" w:type="dxa"/>
          </w:tcPr>
          <w:p w:rsidR="00914C1C" w:rsidRPr="00884683" w:rsidRDefault="00914C1C" w:rsidP="00914C1C">
            <w:pPr>
              <w:pStyle w:val="a4"/>
              <w:jc w:val="both"/>
            </w:pPr>
            <w:r w:rsidRPr="00884683">
              <w:t>Развитие системы дополнительного образования</w:t>
            </w:r>
          </w:p>
        </w:tc>
        <w:tc>
          <w:tcPr>
            <w:tcW w:w="2750" w:type="dxa"/>
          </w:tcPr>
          <w:p w:rsidR="00914C1C" w:rsidRPr="00884683" w:rsidRDefault="00914C1C" w:rsidP="00914C1C">
            <w:pPr>
              <w:pStyle w:val="a4"/>
              <w:jc w:val="both"/>
            </w:pPr>
            <w:r w:rsidRPr="00884683">
              <w:t>Расширение сети объединений дополнительного образования, направлений внеурочной деятельности</w:t>
            </w:r>
          </w:p>
        </w:tc>
        <w:tc>
          <w:tcPr>
            <w:tcW w:w="1376" w:type="dxa"/>
          </w:tcPr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2"/>
              </w:rPr>
            </w:pPr>
            <w:r w:rsidRPr="00884683">
              <w:rPr>
                <w:color w:val="000000"/>
                <w:spacing w:val="2"/>
              </w:rPr>
              <w:t>Весь период</w:t>
            </w:r>
          </w:p>
        </w:tc>
        <w:tc>
          <w:tcPr>
            <w:tcW w:w="1884" w:type="dxa"/>
          </w:tcPr>
          <w:p w:rsidR="00914C1C" w:rsidRDefault="00914C1C" w:rsidP="00914C1C">
            <w:pPr>
              <w:pStyle w:val="a4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Истратова С.Г.</w:t>
            </w:r>
          </w:p>
          <w:p w:rsidR="00914C1C" w:rsidRDefault="00914C1C" w:rsidP="00914C1C">
            <w:pPr>
              <w:pStyle w:val="a4"/>
              <w:jc w:val="both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Кусакина</w:t>
            </w:r>
            <w:proofErr w:type="spellEnd"/>
            <w:r>
              <w:rPr>
                <w:color w:val="000000"/>
                <w:spacing w:val="1"/>
              </w:rPr>
              <w:t xml:space="preserve"> Т.В.</w:t>
            </w:r>
          </w:p>
          <w:p w:rsidR="00914C1C" w:rsidRDefault="00914C1C" w:rsidP="00914C1C">
            <w:pPr>
              <w:pStyle w:val="a4"/>
              <w:jc w:val="both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Докетова</w:t>
            </w:r>
            <w:proofErr w:type="spellEnd"/>
            <w:r>
              <w:rPr>
                <w:color w:val="000000"/>
                <w:spacing w:val="1"/>
              </w:rPr>
              <w:t xml:space="preserve"> Н.Н.</w:t>
            </w:r>
          </w:p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Иванова Т.Н.</w:t>
            </w:r>
          </w:p>
        </w:tc>
        <w:tc>
          <w:tcPr>
            <w:tcW w:w="1614" w:type="dxa"/>
          </w:tcPr>
          <w:p w:rsidR="00914C1C" w:rsidRPr="00884683" w:rsidRDefault="00914C1C" w:rsidP="00914C1C">
            <w:pPr>
              <w:pStyle w:val="a4"/>
              <w:jc w:val="both"/>
            </w:pPr>
            <w:r w:rsidRPr="00884683">
              <w:t>Увеличение числа детей, охваченных различными формами внеурочной деятельности</w:t>
            </w:r>
          </w:p>
        </w:tc>
      </w:tr>
      <w:tr w:rsidR="00914C1C" w:rsidTr="00B90732">
        <w:trPr>
          <w:gridBefore w:val="1"/>
          <w:wBefore w:w="6" w:type="dxa"/>
        </w:trPr>
        <w:tc>
          <w:tcPr>
            <w:tcW w:w="573" w:type="dxa"/>
            <w:vMerge w:val="restart"/>
          </w:tcPr>
          <w:p w:rsidR="00914C1C" w:rsidRPr="00884683" w:rsidRDefault="00914C1C" w:rsidP="00914C1C">
            <w:pPr>
              <w:pStyle w:val="a4"/>
              <w:jc w:val="both"/>
              <w:rPr>
                <w:b/>
                <w:bCs/>
              </w:rPr>
            </w:pPr>
            <w:r w:rsidRPr="00884683">
              <w:rPr>
                <w:b/>
                <w:bCs/>
              </w:rPr>
              <w:t>11.</w:t>
            </w:r>
          </w:p>
        </w:tc>
        <w:tc>
          <w:tcPr>
            <w:tcW w:w="1705" w:type="dxa"/>
            <w:vMerge w:val="restart"/>
          </w:tcPr>
          <w:p w:rsidR="00914C1C" w:rsidRPr="00884683" w:rsidRDefault="00914C1C" w:rsidP="00914C1C">
            <w:pPr>
              <w:pStyle w:val="a4"/>
              <w:jc w:val="both"/>
            </w:pPr>
            <w:r w:rsidRPr="00884683">
              <w:t>Обеспечение информационной доступности</w:t>
            </w:r>
          </w:p>
        </w:tc>
        <w:tc>
          <w:tcPr>
            <w:tcW w:w="2750" w:type="dxa"/>
          </w:tcPr>
          <w:p w:rsidR="00914C1C" w:rsidRPr="00884683" w:rsidRDefault="00914C1C" w:rsidP="00914C1C">
            <w:pPr>
              <w:pStyle w:val="a4"/>
              <w:jc w:val="both"/>
            </w:pPr>
            <w:r w:rsidRPr="00884683">
              <w:t>Публичный</w:t>
            </w:r>
            <w:r>
              <w:t xml:space="preserve"> отчет школы о реализации</w:t>
            </w:r>
            <w:r w:rsidRPr="00884683">
              <w:t xml:space="preserve"> Программы перевода на эффективный режим функционирования в рамках открытого мероприятия</w:t>
            </w:r>
          </w:p>
        </w:tc>
        <w:tc>
          <w:tcPr>
            <w:tcW w:w="1376" w:type="dxa"/>
          </w:tcPr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Сентябрь </w:t>
            </w:r>
            <w:r w:rsidRPr="00884683">
              <w:rPr>
                <w:color w:val="000000"/>
                <w:spacing w:val="2"/>
              </w:rPr>
              <w:t xml:space="preserve"> </w:t>
            </w:r>
          </w:p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2015г.</w:t>
            </w:r>
          </w:p>
        </w:tc>
        <w:tc>
          <w:tcPr>
            <w:tcW w:w="1884" w:type="dxa"/>
          </w:tcPr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Истратова С.Г.</w:t>
            </w:r>
          </w:p>
        </w:tc>
        <w:tc>
          <w:tcPr>
            <w:tcW w:w="1614" w:type="dxa"/>
          </w:tcPr>
          <w:p w:rsidR="00914C1C" w:rsidRPr="00884683" w:rsidRDefault="00914C1C" w:rsidP="00914C1C">
            <w:pPr>
              <w:pStyle w:val="a4"/>
              <w:jc w:val="both"/>
            </w:pPr>
            <w:r w:rsidRPr="00884683">
              <w:t>Публичный отчет</w:t>
            </w:r>
          </w:p>
        </w:tc>
      </w:tr>
      <w:tr w:rsidR="00914C1C" w:rsidTr="00B90732">
        <w:trPr>
          <w:gridBefore w:val="1"/>
          <w:wBefore w:w="6" w:type="dxa"/>
        </w:trPr>
        <w:tc>
          <w:tcPr>
            <w:tcW w:w="573" w:type="dxa"/>
            <w:vMerge/>
          </w:tcPr>
          <w:p w:rsidR="00914C1C" w:rsidRPr="00884683" w:rsidRDefault="00914C1C" w:rsidP="00914C1C">
            <w:pPr>
              <w:pStyle w:val="a4"/>
              <w:jc w:val="both"/>
              <w:rPr>
                <w:b/>
                <w:bCs/>
              </w:rPr>
            </w:pPr>
          </w:p>
        </w:tc>
        <w:tc>
          <w:tcPr>
            <w:tcW w:w="1705" w:type="dxa"/>
            <w:vMerge/>
          </w:tcPr>
          <w:p w:rsidR="00914C1C" w:rsidRPr="00884683" w:rsidRDefault="00914C1C" w:rsidP="00914C1C">
            <w:pPr>
              <w:pStyle w:val="a4"/>
              <w:jc w:val="both"/>
            </w:pPr>
          </w:p>
        </w:tc>
        <w:tc>
          <w:tcPr>
            <w:tcW w:w="2750" w:type="dxa"/>
          </w:tcPr>
          <w:p w:rsidR="00914C1C" w:rsidRPr="00884683" w:rsidRDefault="00914C1C" w:rsidP="00914C1C">
            <w:pPr>
              <w:pStyle w:val="a4"/>
              <w:jc w:val="both"/>
            </w:pPr>
            <w:r w:rsidRPr="00884683">
              <w:t>Размещение материалов о деятельности школ в СМИ, школьных изданиях</w:t>
            </w:r>
          </w:p>
        </w:tc>
        <w:tc>
          <w:tcPr>
            <w:tcW w:w="1376" w:type="dxa"/>
          </w:tcPr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2"/>
              </w:rPr>
            </w:pPr>
            <w:r w:rsidRPr="00884683">
              <w:rPr>
                <w:color w:val="000000"/>
                <w:spacing w:val="2"/>
              </w:rPr>
              <w:t>Весь период</w:t>
            </w:r>
          </w:p>
        </w:tc>
        <w:tc>
          <w:tcPr>
            <w:tcW w:w="1884" w:type="dxa"/>
          </w:tcPr>
          <w:p w:rsidR="00914C1C" w:rsidRDefault="00914C1C" w:rsidP="00914C1C">
            <w:pPr>
              <w:pStyle w:val="a4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Истратова С.Г.</w:t>
            </w:r>
          </w:p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Ивашкова С.Н.</w:t>
            </w:r>
          </w:p>
        </w:tc>
        <w:tc>
          <w:tcPr>
            <w:tcW w:w="1614" w:type="dxa"/>
          </w:tcPr>
          <w:p w:rsidR="00914C1C" w:rsidRPr="00884683" w:rsidRDefault="00914C1C" w:rsidP="00914C1C">
            <w:pPr>
              <w:pStyle w:val="a4"/>
              <w:jc w:val="both"/>
            </w:pPr>
            <w:r w:rsidRPr="00884683">
              <w:t>Информационные материалы</w:t>
            </w:r>
          </w:p>
        </w:tc>
      </w:tr>
      <w:tr w:rsidR="00914C1C" w:rsidTr="00B90732">
        <w:trPr>
          <w:gridBefore w:val="1"/>
          <w:wBefore w:w="6" w:type="dxa"/>
        </w:trPr>
        <w:tc>
          <w:tcPr>
            <w:tcW w:w="573" w:type="dxa"/>
            <w:vMerge w:val="restart"/>
          </w:tcPr>
          <w:p w:rsidR="00914C1C" w:rsidRPr="00884683" w:rsidRDefault="00914C1C" w:rsidP="00914C1C">
            <w:pPr>
              <w:pStyle w:val="a4"/>
              <w:jc w:val="both"/>
              <w:rPr>
                <w:b/>
                <w:bCs/>
              </w:rPr>
            </w:pPr>
            <w:r w:rsidRPr="00884683">
              <w:rPr>
                <w:b/>
                <w:bCs/>
              </w:rPr>
              <w:t>12.</w:t>
            </w:r>
          </w:p>
        </w:tc>
        <w:tc>
          <w:tcPr>
            <w:tcW w:w="1705" w:type="dxa"/>
            <w:vMerge w:val="restart"/>
          </w:tcPr>
          <w:p w:rsidR="00914C1C" w:rsidRPr="00884683" w:rsidRDefault="00914C1C" w:rsidP="00914C1C">
            <w:pPr>
              <w:pStyle w:val="a4"/>
              <w:jc w:val="both"/>
            </w:pPr>
            <w:r w:rsidRPr="00884683">
              <w:t>Развитие ресурсного обеспечения</w:t>
            </w:r>
          </w:p>
        </w:tc>
        <w:tc>
          <w:tcPr>
            <w:tcW w:w="2750" w:type="dxa"/>
          </w:tcPr>
          <w:p w:rsidR="00914C1C" w:rsidRPr="00884683" w:rsidRDefault="00914C1C" w:rsidP="00914C1C">
            <w:pPr>
              <w:pStyle w:val="a4"/>
              <w:jc w:val="both"/>
            </w:pPr>
            <w:r w:rsidRPr="00884683">
              <w:t>Подготовка предложений в муницип</w:t>
            </w:r>
            <w:r>
              <w:t xml:space="preserve">альный бюджет 2015 </w:t>
            </w:r>
            <w:r w:rsidRPr="00884683">
              <w:t>с учетом выделения средств, необходимых для развития материальной базы учреждений</w:t>
            </w:r>
          </w:p>
        </w:tc>
        <w:tc>
          <w:tcPr>
            <w:tcW w:w="1376" w:type="dxa"/>
          </w:tcPr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2"/>
              </w:rPr>
            </w:pPr>
            <w:r w:rsidRPr="00884683">
              <w:rPr>
                <w:color w:val="000000"/>
                <w:spacing w:val="2"/>
              </w:rPr>
              <w:t>Октябрь</w:t>
            </w:r>
          </w:p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2"/>
              </w:rPr>
            </w:pPr>
            <w:r w:rsidRPr="00884683">
              <w:rPr>
                <w:color w:val="000000"/>
                <w:spacing w:val="2"/>
              </w:rPr>
              <w:t>2014г.</w:t>
            </w:r>
          </w:p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2"/>
              </w:rPr>
            </w:pPr>
          </w:p>
        </w:tc>
        <w:tc>
          <w:tcPr>
            <w:tcW w:w="1884" w:type="dxa"/>
          </w:tcPr>
          <w:p w:rsidR="00914C1C" w:rsidRDefault="00914C1C" w:rsidP="00914C1C">
            <w:pPr>
              <w:pStyle w:val="a4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Истратова С.Г.</w:t>
            </w:r>
          </w:p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Болдина Е.Н.</w:t>
            </w:r>
          </w:p>
        </w:tc>
        <w:tc>
          <w:tcPr>
            <w:tcW w:w="1614" w:type="dxa"/>
          </w:tcPr>
          <w:p w:rsidR="00914C1C" w:rsidRPr="00884683" w:rsidRDefault="00914C1C" w:rsidP="00914C1C">
            <w:pPr>
              <w:pStyle w:val="a4"/>
              <w:jc w:val="both"/>
            </w:pPr>
            <w:r>
              <w:t>Формирование муниципального задания и бюджета школы на 2015 г. по выполнению муниципального задания</w:t>
            </w:r>
          </w:p>
        </w:tc>
      </w:tr>
      <w:tr w:rsidR="00914C1C" w:rsidTr="00B90732">
        <w:trPr>
          <w:gridBefore w:val="1"/>
          <w:wBefore w:w="6" w:type="dxa"/>
        </w:trPr>
        <w:tc>
          <w:tcPr>
            <w:tcW w:w="573" w:type="dxa"/>
            <w:vMerge/>
          </w:tcPr>
          <w:p w:rsidR="00914C1C" w:rsidRPr="00884683" w:rsidRDefault="00914C1C" w:rsidP="00914C1C">
            <w:pPr>
              <w:pStyle w:val="a4"/>
              <w:jc w:val="both"/>
              <w:rPr>
                <w:b/>
                <w:bCs/>
              </w:rPr>
            </w:pPr>
          </w:p>
        </w:tc>
        <w:tc>
          <w:tcPr>
            <w:tcW w:w="1705" w:type="dxa"/>
            <w:vMerge/>
          </w:tcPr>
          <w:p w:rsidR="00914C1C" w:rsidRPr="00884683" w:rsidRDefault="00914C1C" w:rsidP="00914C1C">
            <w:pPr>
              <w:pStyle w:val="a4"/>
              <w:jc w:val="both"/>
            </w:pPr>
          </w:p>
        </w:tc>
        <w:tc>
          <w:tcPr>
            <w:tcW w:w="2750" w:type="dxa"/>
          </w:tcPr>
          <w:p w:rsidR="00914C1C" w:rsidRPr="00884683" w:rsidRDefault="00914C1C" w:rsidP="00914C1C">
            <w:pPr>
              <w:pStyle w:val="a4"/>
              <w:jc w:val="both"/>
            </w:pPr>
            <w:r w:rsidRPr="00884683">
              <w:t xml:space="preserve">Обеспечение мероприятий по оснащению школ в соответствии с требованиями </w:t>
            </w:r>
            <w:proofErr w:type="spellStart"/>
            <w:r w:rsidRPr="00884683">
              <w:t>СанПиН</w:t>
            </w:r>
            <w:proofErr w:type="spellEnd"/>
            <w:r w:rsidRPr="00884683">
              <w:t>, противопожарной и антитеррористической безопасности</w:t>
            </w:r>
          </w:p>
        </w:tc>
        <w:tc>
          <w:tcPr>
            <w:tcW w:w="1376" w:type="dxa"/>
          </w:tcPr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2"/>
              </w:rPr>
            </w:pPr>
            <w:r w:rsidRPr="00884683">
              <w:rPr>
                <w:color w:val="000000"/>
                <w:spacing w:val="2"/>
              </w:rPr>
              <w:t>Весь период</w:t>
            </w:r>
          </w:p>
        </w:tc>
        <w:tc>
          <w:tcPr>
            <w:tcW w:w="1884" w:type="dxa"/>
          </w:tcPr>
          <w:p w:rsidR="00914C1C" w:rsidRDefault="00914C1C" w:rsidP="00914C1C">
            <w:pPr>
              <w:pStyle w:val="a4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Истратова С.Г.</w:t>
            </w:r>
          </w:p>
          <w:p w:rsidR="00914C1C" w:rsidRPr="00884683" w:rsidRDefault="00914C1C" w:rsidP="00914C1C">
            <w:pPr>
              <w:pStyle w:val="a4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Болдина Е.Н.</w:t>
            </w:r>
          </w:p>
        </w:tc>
        <w:tc>
          <w:tcPr>
            <w:tcW w:w="1614" w:type="dxa"/>
          </w:tcPr>
          <w:p w:rsidR="00914C1C" w:rsidRPr="00884683" w:rsidRDefault="00914C1C" w:rsidP="00914C1C">
            <w:pPr>
              <w:pStyle w:val="a4"/>
              <w:jc w:val="both"/>
            </w:pPr>
            <w:r w:rsidRPr="00884683">
              <w:t>Получение положительного санитарно-эпидемиологического заключения</w:t>
            </w:r>
          </w:p>
        </w:tc>
      </w:tr>
    </w:tbl>
    <w:p w:rsidR="00914C1C" w:rsidRDefault="00914C1C" w:rsidP="00914C1C">
      <w:pPr>
        <w:pStyle w:val="a4"/>
        <w:jc w:val="both"/>
        <w:rPr>
          <w:b/>
          <w:bCs/>
          <w:sz w:val="28"/>
          <w:szCs w:val="28"/>
        </w:rPr>
      </w:pPr>
    </w:p>
    <w:p w:rsidR="00914C1C" w:rsidRDefault="00914C1C" w:rsidP="00914C1C">
      <w:pPr>
        <w:pStyle w:val="a4"/>
        <w:jc w:val="both"/>
        <w:rPr>
          <w:b/>
          <w:bCs/>
          <w:sz w:val="28"/>
          <w:szCs w:val="28"/>
        </w:rPr>
      </w:pPr>
      <w:r w:rsidRPr="00420BCA">
        <w:rPr>
          <w:b/>
          <w:bCs/>
          <w:sz w:val="28"/>
          <w:szCs w:val="28"/>
        </w:rPr>
        <w:lastRenderedPageBreak/>
        <w:t>IV. Ожидаемые результаты реализации Программы</w:t>
      </w:r>
    </w:p>
    <w:p w:rsidR="00914C1C" w:rsidRDefault="00914C1C" w:rsidP="00914C1C">
      <w:pPr>
        <w:pStyle w:val="a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Показателями результативности станут:</w:t>
      </w:r>
    </w:p>
    <w:p w:rsidR="00914C1C" w:rsidRDefault="00914C1C" w:rsidP="00914C1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положительная динамика в деятельности МОУ СОШ №16, работающей  в сложных социальных контекстах;</w:t>
      </w:r>
    </w:p>
    <w:p w:rsidR="00914C1C" w:rsidRDefault="00914C1C" w:rsidP="00914C1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положительная динамика доли обучающихся, окончивших учебный год на «4» и «5»;</w:t>
      </w:r>
    </w:p>
    <w:p w:rsidR="00914C1C" w:rsidRDefault="00914C1C" w:rsidP="00914C1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рост коэффициента превышения среднего балла, полученного выпускниками основной и средней школы МОУ СОШ №16 по результатам ЕГЭ и ОГЭ по русскому языку и математике, над средним по региону;</w:t>
      </w:r>
    </w:p>
    <w:p w:rsidR="00914C1C" w:rsidRDefault="00914C1C" w:rsidP="00914C1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положительная динамика результативности участия в олимпиадном и конкурсном движении;</w:t>
      </w:r>
    </w:p>
    <w:p w:rsidR="00914C1C" w:rsidRDefault="00914C1C" w:rsidP="00914C1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доли обучающихся, регулярно занимающихся в спортивных секциях, клубах и иных объединениях;</w:t>
      </w:r>
    </w:p>
    <w:p w:rsidR="00914C1C" w:rsidRDefault="00914C1C" w:rsidP="00914C1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доли обучающихся, регулярно занимающихся в творческих кружках, объединениях.</w:t>
      </w:r>
    </w:p>
    <w:p w:rsidR="00914C1C" w:rsidRPr="00420BCA" w:rsidRDefault="00914C1C" w:rsidP="00914C1C">
      <w:pPr>
        <w:pStyle w:val="a4"/>
        <w:jc w:val="both"/>
        <w:rPr>
          <w:b/>
          <w:bCs/>
          <w:sz w:val="28"/>
          <w:szCs w:val="28"/>
        </w:rPr>
      </w:pPr>
    </w:p>
    <w:p w:rsidR="00EA1DE9" w:rsidRDefault="00EA1DE9" w:rsidP="00914C1C">
      <w:pPr>
        <w:pStyle w:val="a4"/>
        <w:jc w:val="both"/>
      </w:pPr>
    </w:p>
    <w:p w:rsidR="00EA1DE9" w:rsidRDefault="00EA1DE9" w:rsidP="00914C1C">
      <w:pPr>
        <w:pStyle w:val="a4"/>
        <w:jc w:val="both"/>
      </w:pPr>
    </w:p>
    <w:p w:rsidR="00EA1DE9" w:rsidRDefault="00EA1DE9" w:rsidP="00914C1C">
      <w:pPr>
        <w:pStyle w:val="a4"/>
        <w:jc w:val="both"/>
      </w:pPr>
    </w:p>
    <w:p w:rsidR="00EA1DE9" w:rsidRDefault="00EA1DE9" w:rsidP="00914C1C">
      <w:pPr>
        <w:pStyle w:val="a4"/>
        <w:jc w:val="both"/>
      </w:pPr>
    </w:p>
    <w:p w:rsidR="00EA1DE9" w:rsidRDefault="00EA1DE9" w:rsidP="00914C1C">
      <w:pPr>
        <w:pStyle w:val="a4"/>
        <w:jc w:val="both"/>
      </w:pPr>
    </w:p>
    <w:p w:rsidR="00EA1DE9" w:rsidRDefault="00EA1DE9" w:rsidP="00914C1C">
      <w:pPr>
        <w:pStyle w:val="a4"/>
        <w:jc w:val="both"/>
      </w:pPr>
    </w:p>
    <w:p w:rsidR="00EA1DE9" w:rsidRDefault="00EA1DE9" w:rsidP="00914C1C">
      <w:pPr>
        <w:pStyle w:val="a4"/>
        <w:jc w:val="both"/>
      </w:pPr>
    </w:p>
    <w:p w:rsidR="00EA1DE9" w:rsidRDefault="00EA1DE9" w:rsidP="00914C1C">
      <w:pPr>
        <w:pStyle w:val="a4"/>
        <w:jc w:val="both"/>
      </w:pPr>
    </w:p>
    <w:p w:rsidR="00EA1DE9" w:rsidRDefault="00EA1DE9" w:rsidP="00914C1C">
      <w:pPr>
        <w:pStyle w:val="a4"/>
        <w:jc w:val="both"/>
      </w:pPr>
    </w:p>
    <w:p w:rsidR="00EA1DE9" w:rsidRDefault="00EA1DE9" w:rsidP="00914C1C">
      <w:pPr>
        <w:pStyle w:val="a4"/>
        <w:jc w:val="both"/>
      </w:pPr>
    </w:p>
    <w:p w:rsidR="00EA1DE9" w:rsidRDefault="00EA1DE9" w:rsidP="00914C1C">
      <w:pPr>
        <w:pStyle w:val="a4"/>
        <w:jc w:val="both"/>
      </w:pPr>
    </w:p>
    <w:p w:rsidR="00EA1DE9" w:rsidRDefault="00EA1DE9" w:rsidP="00914C1C">
      <w:pPr>
        <w:pStyle w:val="a4"/>
        <w:jc w:val="both"/>
      </w:pPr>
    </w:p>
    <w:p w:rsidR="00EA1DE9" w:rsidRDefault="00EA1DE9" w:rsidP="00914C1C">
      <w:pPr>
        <w:pStyle w:val="a4"/>
        <w:jc w:val="both"/>
      </w:pPr>
    </w:p>
    <w:p w:rsidR="00EA1DE9" w:rsidRDefault="00EA1DE9" w:rsidP="00914C1C">
      <w:pPr>
        <w:pStyle w:val="a4"/>
        <w:jc w:val="both"/>
      </w:pPr>
    </w:p>
    <w:p w:rsidR="00EA1DE9" w:rsidRDefault="00EA1DE9" w:rsidP="00914C1C">
      <w:pPr>
        <w:pStyle w:val="a4"/>
        <w:jc w:val="both"/>
      </w:pPr>
    </w:p>
    <w:p w:rsidR="00EA1DE9" w:rsidRDefault="00EA1DE9" w:rsidP="00914C1C">
      <w:pPr>
        <w:pStyle w:val="a4"/>
        <w:jc w:val="both"/>
      </w:pPr>
    </w:p>
    <w:p w:rsidR="00EA1DE9" w:rsidRDefault="00EA1DE9" w:rsidP="00914C1C">
      <w:pPr>
        <w:pStyle w:val="a4"/>
        <w:jc w:val="both"/>
      </w:pPr>
    </w:p>
    <w:p w:rsidR="00EA1DE9" w:rsidRDefault="00EA1DE9" w:rsidP="00914C1C">
      <w:pPr>
        <w:pStyle w:val="a4"/>
        <w:jc w:val="both"/>
      </w:pPr>
    </w:p>
    <w:p w:rsidR="00EA1DE9" w:rsidRDefault="00EA1DE9" w:rsidP="00914C1C">
      <w:pPr>
        <w:pStyle w:val="a4"/>
        <w:jc w:val="both"/>
      </w:pPr>
    </w:p>
    <w:p w:rsidR="00EA1DE9" w:rsidRDefault="00EA1DE9" w:rsidP="00914C1C">
      <w:pPr>
        <w:pStyle w:val="a4"/>
        <w:jc w:val="both"/>
      </w:pPr>
    </w:p>
    <w:p w:rsidR="00EA1DE9" w:rsidRDefault="00EA1DE9" w:rsidP="00914C1C">
      <w:pPr>
        <w:pStyle w:val="a4"/>
        <w:jc w:val="both"/>
      </w:pPr>
    </w:p>
    <w:p w:rsidR="00EA1DE9" w:rsidRDefault="00EA1DE9" w:rsidP="00914C1C">
      <w:pPr>
        <w:pStyle w:val="a4"/>
        <w:jc w:val="both"/>
      </w:pPr>
    </w:p>
    <w:p w:rsidR="00EA1DE9" w:rsidRDefault="00EA1DE9" w:rsidP="00914C1C">
      <w:pPr>
        <w:pStyle w:val="a4"/>
        <w:jc w:val="both"/>
      </w:pPr>
    </w:p>
    <w:p w:rsidR="00EA1DE9" w:rsidRDefault="00EA1DE9" w:rsidP="00914C1C">
      <w:pPr>
        <w:pStyle w:val="a4"/>
        <w:jc w:val="both"/>
      </w:pPr>
    </w:p>
    <w:p w:rsidR="00EA1DE9" w:rsidRDefault="00EA1DE9" w:rsidP="00914C1C">
      <w:pPr>
        <w:pStyle w:val="a4"/>
        <w:jc w:val="both"/>
      </w:pPr>
    </w:p>
    <w:p w:rsidR="00EA1DE9" w:rsidRDefault="00EA1DE9" w:rsidP="00914C1C">
      <w:pPr>
        <w:pStyle w:val="a4"/>
        <w:jc w:val="both"/>
      </w:pPr>
    </w:p>
    <w:p w:rsidR="00EA1DE9" w:rsidRDefault="00EA1DE9" w:rsidP="00914C1C">
      <w:pPr>
        <w:pStyle w:val="a4"/>
        <w:jc w:val="both"/>
      </w:pPr>
    </w:p>
    <w:p w:rsidR="00EA1DE9" w:rsidRDefault="00EA1DE9" w:rsidP="00914C1C">
      <w:pPr>
        <w:pStyle w:val="a4"/>
        <w:jc w:val="both"/>
      </w:pPr>
    </w:p>
    <w:p w:rsidR="00EA1DE9" w:rsidRDefault="00EA1DE9" w:rsidP="00914C1C">
      <w:pPr>
        <w:pStyle w:val="a4"/>
        <w:jc w:val="both"/>
      </w:pPr>
    </w:p>
    <w:p w:rsidR="00EA1DE9" w:rsidRDefault="00EA1DE9" w:rsidP="00914C1C">
      <w:pPr>
        <w:pStyle w:val="a4"/>
        <w:jc w:val="both"/>
      </w:pPr>
    </w:p>
    <w:p w:rsidR="00EA1DE9" w:rsidRDefault="00EA1DE9" w:rsidP="00914C1C">
      <w:pPr>
        <w:pStyle w:val="a4"/>
        <w:jc w:val="both"/>
      </w:pPr>
    </w:p>
    <w:p w:rsidR="00EA1DE9" w:rsidRDefault="00EA1DE9" w:rsidP="00914C1C">
      <w:pPr>
        <w:pStyle w:val="a4"/>
        <w:jc w:val="both"/>
      </w:pPr>
    </w:p>
    <w:p w:rsidR="00EA1DE9" w:rsidRDefault="00EA1DE9" w:rsidP="00914C1C">
      <w:pPr>
        <w:pStyle w:val="a4"/>
        <w:jc w:val="both"/>
      </w:pPr>
    </w:p>
    <w:p w:rsidR="00914C1C" w:rsidRPr="00B109F5" w:rsidRDefault="00914C1C" w:rsidP="00914C1C">
      <w:pPr>
        <w:pStyle w:val="a4"/>
        <w:jc w:val="both"/>
        <w:rPr>
          <w:b/>
          <w:bCs/>
        </w:rPr>
      </w:pPr>
      <w:r>
        <w:lastRenderedPageBreak/>
        <w:t xml:space="preserve">Отчёт  по реализации  </w:t>
      </w:r>
      <w:r>
        <w:rPr>
          <w:b/>
          <w:bCs/>
        </w:rPr>
        <w:t>ПРОГРАММЫ</w:t>
      </w:r>
    </w:p>
    <w:p w:rsidR="00914C1C" w:rsidRPr="00B109F5" w:rsidRDefault="00914C1C" w:rsidP="00914C1C">
      <w:pPr>
        <w:pStyle w:val="a4"/>
        <w:jc w:val="both"/>
        <w:rPr>
          <w:b/>
          <w:bCs/>
        </w:rPr>
      </w:pPr>
      <w:r w:rsidRPr="00B109F5">
        <w:rPr>
          <w:b/>
          <w:bCs/>
        </w:rPr>
        <w:t>повышения качества деятельности МОУ СОШ №16 г.о</w:t>
      </w:r>
      <w:proofErr w:type="gramStart"/>
      <w:r w:rsidRPr="00B109F5">
        <w:rPr>
          <w:b/>
          <w:bCs/>
        </w:rPr>
        <w:t>.Э</w:t>
      </w:r>
      <w:proofErr w:type="gramEnd"/>
      <w:r w:rsidRPr="00B109F5">
        <w:rPr>
          <w:b/>
          <w:bCs/>
        </w:rPr>
        <w:t>лектрогорск, работающей в сложных социальном  контексте</w:t>
      </w:r>
    </w:p>
    <w:p w:rsidR="00914C1C" w:rsidRDefault="00914C1C" w:rsidP="00914C1C">
      <w:pPr>
        <w:pStyle w:val="a4"/>
        <w:jc w:val="both"/>
        <w:rPr>
          <w:b/>
          <w:bCs/>
        </w:rPr>
      </w:pPr>
      <w:r w:rsidRPr="00B109F5">
        <w:rPr>
          <w:b/>
          <w:bCs/>
        </w:rPr>
        <w:t>«Путь к успеху»</w:t>
      </w:r>
      <w:r>
        <w:rPr>
          <w:b/>
          <w:bCs/>
        </w:rPr>
        <w:t xml:space="preserve"> </w:t>
      </w:r>
    </w:p>
    <w:p w:rsidR="00914C1C" w:rsidRDefault="00914C1C" w:rsidP="00914C1C">
      <w:pPr>
        <w:pStyle w:val="a4"/>
        <w:jc w:val="both"/>
        <w:rPr>
          <w:b/>
          <w:bCs/>
        </w:rPr>
      </w:pPr>
      <w:r>
        <w:rPr>
          <w:b/>
          <w:bCs/>
        </w:rPr>
        <w:t>за первое полугодие 2014-15 учебного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785"/>
        <w:gridCol w:w="1499"/>
        <w:gridCol w:w="1849"/>
        <w:gridCol w:w="2594"/>
      </w:tblGrid>
      <w:tr w:rsidR="00914C1C" w:rsidRPr="003C192C" w:rsidTr="00B90732">
        <w:tc>
          <w:tcPr>
            <w:tcW w:w="560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b/>
                <w:bCs/>
              </w:rPr>
            </w:pPr>
            <w:r w:rsidRPr="003C192C">
              <w:rPr>
                <w:rFonts w:cs="Calibri"/>
                <w:b/>
                <w:bCs/>
              </w:rPr>
              <w:t xml:space="preserve">№ </w:t>
            </w:r>
            <w:proofErr w:type="spellStart"/>
            <w:proofErr w:type="gramStart"/>
            <w:r w:rsidRPr="003C192C">
              <w:rPr>
                <w:rFonts w:cs="Calibri"/>
                <w:b/>
                <w:bCs/>
              </w:rPr>
              <w:t>п</w:t>
            </w:r>
            <w:proofErr w:type="spellEnd"/>
            <w:proofErr w:type="gramEnd"/>
            <w:r w:rsidRPr="003C192C">
              <w:rPr>
                <w:rFonts w:cs="Calibri"/>
                <w:b/>
                <w:bCs/>
              </w:rPr>
              <w:t>/</w:t>
            </w:r>
            <w:proofErr w:type="spellStart"/>
            <w:r w:rsidRPr="003C192C">
              <w:rPr>
                <w:rFonts w:cs="Calibri"/>
                <w:b/>
                <w:bCs/>
              </w:rPr>
              <w:t>п</w:t>
            </w:r>
            <w:proofErr w:type="spellEnd"/>
          </w:p>
        </w:tc>
        <w:tc>
          <w:tcPr>
            <w:tcW w:w="2785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b/>
                <w:bCs/>
              </w:rPr>
            </w:pPr>
            <w:r w:rsidRPr="003C192C">
              <w:rPr>
                <w:rFonts w:cs="Calibri"/>
                <w:b/>
                <w:bCs/>
              </w:rPr>
              <w:t>Мероприятие программы</w:t>
            </w:r>
          </w:p>
        </w:tc>
        <w:tc>
          <w:tcPr>
            <w:tcW w:w="1499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b/>
                <w:bCs/>
              </w:rPr>
            </w:pPr>
            <w:r w:rsidRPr="003C192C">
              <w:rPr>
                <w:rFonts w:cs="Calibri"/>
                <w:b/>
                <w:bCs/>
              </w:rPr>
              <w:t>срок</w:t>
            </w:r>
          </w:p>
        </w:tc>
        <w:tc>
          <w:tcPr>
            <w:tcW w:w="1849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b/>
                <w:bCs/>
              </w:rPr>
            </w:pPr>
            <w:r w:rsidRPr="003C192C">
              <w:rPr>
                <w:rFonts w:cs="Calibri"/>
                <w:b/>
                <w:bCs/>
              </w:rPr>
              <w:t>ответственные</w:t>
            </w:r>
          </w:p>
        </w:tc>
        <w:tc>
          <w:tcPr>
            <w:tcW w:w="2594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b/>
                <w:bCs/>
              </w:rPr>
            </w:pPr>
            <w:r w:rsidRPr="003C192C">
              <w:rPr>
                <w:rFonts w:cs="Calibri"/>
                <w:b/>
                <w:bCs/>
              </w:rPr>
              <w:t>Отметка о выполнении</w:t>
            </w:r>
          </w:p>
        </w:tc>
      </w:tr>
      <w:tr w:rsidR="00914C1C" w:rsidRPr="003C192C" w:rsidTr="00B90732">
        <w:tc>
          <w:tcPr>
            <w:tcW w:w="560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b/>
                <w:bCs/>
              </w:rPr>
            </w:pPr>
            <w:r w:rsidRPr="003C192C">
              <w:rPr>
                <w:rFonts w:cs="Calibri"/>
                <w:b/>
                <w:bCs/>
              </w:rPr>
              <w:t>1.</w:t>
            </w:r>
          </w:p>
        </w:tc>
        <w:tc>
          <w:tcPr>
            <w:tcW w:w="2785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2"/>
              </w:rPr>
            </w:pPr>
            <w:r w:rsidRPr="003C192C">
              <w:rPr>
                <w:rFonts w:cs="Calibri"/>
                <w:color w:val="000000"/>
                <w:spacing w:val="2"/>
              </w:rPr>
              <w:t>Определение единого перечня</w:t>
            </w: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2"/>
              </w:rPr>
            </w:pPr>
            <w:r w:rsidRPr="003C192C">
              <w:rPr>
                <w:rFonts w:cs="Calibri"/>
                <w:color w:val="000000"/>
                <w:spacing w:val="2"/>
              </w:rPr>
              <w:t>показателей результативности</w:t>
            </w: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2"/>
              </w:rPr>
            </w:pPr>
            <w:r w:rsidRPr="003C192C">
              <w:rPr>
                <w:rFonts w:cs="Calibri"/>
                <w:color w:val="000000"/>
                <w:spacing w:val="2"/>
              </w:rPr>
              <w:t xml:space="preserve">школы </w:t>
            </w:r>
            <w:proofErr w:type="gramStart"/>
            <w:r w:rsidRPr="003C192C">
              <w:rPr>
                <w:rFonts w:cs="Calibri"/>
                <w:color w:val="000000"/>
                <w:spacing w:val="2"/>
              </w:rPr>
              <w:t>по</w:t>
            </w:r>
            <w:proofErr w:type="gramEnd"/>
            <w:r w:rsidRPr="003C192C">
              <w:rPr>
                <w:rFonts w:cs="Calibri"/>
                <w:color w:val="000000"/>
                <w:spacing w:val="2"/>
              </w:rPr>
              <w:t xml:space="preserve"> основным</w:t>
            </w: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2"/>
              </w:rPr>
            </w:pPr>
            <w:proofErr w:type="gramStart"/>
            <w:r w:rsidRPr="003C192C">
              <w:rPr>
                <w:rFonts w:cs="Calibri"/>
                <w:color w:val="000000"/>
                <w:spacing w:val="2"/>
              </w:rPr>
              <w:t xml:space="preserve">направлениям (состояние </w:t>
            </w:r>
            <w:proofErr w:type="spellStart"/>
            <w:r w:rsidRPr="003C192C">
              <w:rPr>
                <w:rFonts w:cs="Calibri"/>
                <w:color w:val="000000"/>
                <w:spacing w:val="2"/>
              </w:rPr>
              <w:t>внутришкольного</w:t>
            </w:r>
            <w:proofErr w:type="spellEnd"/>
            <w:proofErr w:type="gramEnd"/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2"/>
              </w:rPr>
            </w:pPr>
            <w:r w:rsidRPr="003C192C">
              <w:rPr>
                <w:rFonts w:cs="Calibri"/>
                <w:color w:val="000000"/>
                <w:spacing w:val="2"/>
              </w:rPr>
              <w:t>контроля; показатели результатов ЕГЭ (ГИА); результативность участия в олимпиадах, конкурсах и др.).</w:t>
            </w:r>
          </w:p>
        </w:tc>
        <w:tc>
          <w:tcPr>
            <w:tcW w:w="1499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2"/>
              </w:rPr>
            </w:pPr>
            <w:r w:rsidRPr="003C192C">
              <w:rPr>
                <w:rFonts w:cs="Calibri"/>
                <w:color w:val="000000"/>
                <w:spacing w:val="2"/>
              </w:rPr>
              <w:t>Сентябрь</w:t>
            </w: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2"/>
              </w:rPr>
            </w:pPr>
            <w:r w:rsidRPr="003C192C">
              <w:rPr>
                <w:rFonts w:cs="Calibri"/>
                <w:color w:val="000000"/>
                <w:spacing w:val="2"/>
              </w:rPr>
              <w:t>2014г.</w:t>
            </w:r>
          </w:p>
        </w:tc>
        <w:tc>
          <w:tcPr>
            <w:tcW w:w="1849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1"/>
              </w:rPr>
            </w:pPr>
            <w:proofErr w:type="spellStart"/>
            <w:r w:rsidRPr="003C192C">
              <w:rPr>
                <w:rFonts w:cs="Calibri"/>
                <w:color w:val="000000"/>
                <w:spacing w:val="1"/>
              </w:rPr>
              <w:t>Кусакина</w:t>
            </w:r>
            <w:proofErr w:type="spellEnd"/>
            <w:r w:rsidRPr="003C192C">
              <w:rPr>
                <w:rFonts w:cs="Calibri"/>
                <w:color w:val="000000"/>
                <w:spacing w:val="1"/>
              </w:rPr>
              <w:t xml:space="preserve"> Т.В.</w:t>
            </w: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1"/>
              </w:rPr>
            </w:pPr>
            <w:proofErr w:type="spellStart"/>
            <w:r w:rsidRPr="003C192C">
              <w:rPr>
                <w:rFonts w:cs="Calibri"/>
                <w:color w:val="000000"/>
                <w:spacing w:val="1"/>
              </w:rPr>
              <w:t>Докетова</w:t>
            </w:r>
            <w:proofErr w:type="spellEnd"/>
            <w:r w:rsidRPr="003C192C">
              <w:rPr>
                <w:rFonts w:cs="Calibri"/>
                <w:color w:val="000000"/>
                <w:spacing w:val="1"/>
              </w:rPr>
              <w:t xml:space="preserve"> Н.Н.</w:t>
            </w:r>
          </w:p>
        </w:tc>
        <w:tc>
          <w:tcPr>
            <w:tcW w:w="2594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</w:rPr>
            </w:pPr>
            <w:r w:rsidRPr="003C192C">
              <w:rPr>
                <w:rFonts w:cs="Calibri"/>
              </w:rPr>
              <w:t xml:space="preserve"> Составлен единый перечень показателей</w:t>
            </w:r>
          </w:p>
        </w:tc>
      </w:tr>
      <w:tr w:rsidR="00914C1C" w:rsidRPr="003C192C" w:rsidTr="00B90732">
        <w:tc>
          <w:tcPr>
            <w:tcW w:w="560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b/>
                <w:bCs/>
              </w:rPr>
            </w:pPr>
            <w:r w:rsidRPr="003C192C">
              <w:rPr>
                <w:rFonts w:cs="Calibri"/>
                <w:b/>
                <w:bCs/>
              </w:rPr>
              <w:t>2.</w:t>
            </w:r>
          </w:p>
        </w:tc>
        <w:tc>
          <w:tcPr>
            <w:tcW w:w="2785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2"/>
              </w:rPr>
            </w:pPr>
            <w:r w:rsidRPr="003C192C">
              <w:rPr>
                <w:rFonts w:cs="Calibri"/>
                <w:color w:val="000000"/>
                <w:spacing w:val="2"/>
              </w:rPr>
              <w:t>Проведение</w:t>
            </w: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2"/>
              </w:rPr>
            </w:pPr>
            <w:r w:rsidRPr="003C192C">
              <w:rPr>
                <w:rFonts w:cs="Calibri"/>
                <w:color w:val="000000"/>
                <w:spacing w:val="2"/>
              </w:rPr>
              <w:t>анализа состояния школы,</w:t>
            </w: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2"/>
              </w:rPr>
            </w:pPr>
            <w:r w:rsidRPr="003C192C">
              <w:rPr>
                <w:rFonts w:cs="Calibri"/>
                <w:color w:val="000000"/>
                <w:spacing w:val="2"/>
              </w:rPr>
              <w:t>работающей в сложных</w:t>
            </w: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2"/>
              </w:rPr>
            </w:pPr>
            <w:r w:rsidRPr="003C192C">
              <w:rPr>
                <w:rFonts w:cs="Calibri"/>
                <w:color w:val="000000"/>
                <w:spacing w:val="2"/>
              </w:rPr>
              <w:t xml:space="preserve">социальных </w:t>
            </w:r>
            <w:proofErr w:type="gramStart"/>
            <w:r w:rsidRPr="003C192C">
              <w:rPr>
                <w:rFonts w:cs="Calibri"/>
                <w:color w:val="000000"/>
                <w:spacing w:val="2"/>
              </w:rPr>
              <w:t>условиях</w:t>
            </w:r>
            <w:proofErr w:type="gramEnd"/>
            <w:r w:rsidRPr="003C192C">
              <w:rPr>
                <w:rFonts w:cs="Calibri"/>
                <w:color w:val="000000"/>
                <w:spacing w:val="2"/>
              </w:rPr>
              <w:t>.</w:t>
            </w:r>
          </w:p>
        </w:tc>
        <w:tc>
          <w:tcPr>
            <w:tcW w:w="1499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2"/>
              </w:rPr>
            </w:pPr>
            <w:r w:rsidRPr="003C192C">
              <w:rPr>
                <w:rFonts w:cs="Calibri"/>
                <w:color w:val="000000"/>
                <w:spacing w:val="2"/>
              </w:rPr>
              <w:t>Октябрь – ноябрь</w:t>
            </w: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2"/>
              </w:rPr>
            </w:pPr>
            <w:r w:rsidRPr="003C192C">
              <w:rPr>
                <w:rFonts w:cs="Calibri"/>
                <w:color w:val="000000"/>
                <w:spacing w:val="2"/>
              </w:rPr>
              <w:t>2014г.</w:t>
            </w: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2"/>
              </w:rPr>
            </w:pPr>
          </w:p>
        </w:tc>
        <w:tc>
          <w:tcPr>
            <w:tcW w:w="1849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1"/>
              </w:rPr>
            </w:pPr>
            <w:r w:rsidRPr="003C192C">
              <w:rPr>
                <w:rFonts w:cs="Calibri"/>
                <w:color w:val="000000"/>
                <w:spacing w:val="1"/>
              </w:rPr>
              <w:t>ММЦ</w:t>
            </w:r>
          </w:p>
        </w:tc>
        <w:tc>
          <w:tcPr>
            <w:tcW w:w="2594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</w:rPr>
            </w:pPr>
            <w:r w:rsidRPr="003C192C">
              <w:rPr>
                <w:rFonts w:cs="Calibri"/>
              </w:rPr>
              <w:t>Определены основные проблемные зоны и направления развития</w:t>
            </w:r>
          </w:p>
        </w:tc>
      </w:tr>
      <w:tr w:rsidR="00914C1C" w:rsidRPr="003C192C" w:rsidTr="00B90732">
        <w:tc>
          <w:tcPr>
            <w:tcW w:w="560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b/>
                <w:bCs/>
              </w:rPr>
            </w:pPr>
            <w:r w:rsidRPr="003C192C">
              <w:rPr>
                <w:rFonts w:cs="Calibri"/>
                <w:b/>
                <w:bCs/>
              </w:rPr>
              <w:t>3.</w:t>
            </w:r>
          </w:p>
        </w:tc>
        <w:tc>
          <w:tcPr>
            <w:tcW w:w="2785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2"/>
              </w:rPr>
            </w:pPr>
            <w:r w:rsidRPr="003C192C">
              <w:rPr>
                <w:rFonts w:cs="Calibri"/>
                <w:color w:val="000000"/>
                <w:spacing w:val="2"/>
              </w:rPr>
              <w:t xml:space="preserve">Разработка и утверждение </w:t>
            </w: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2"/>
              </w:rPr>
            </w:pPr>
            <w:r w:rsidRPr="003C192C">
              <w:rPr>
                <w:rFonts w:cs="Calibri"/>
                <w:color w:val="000000"/>
                <w:spacing w:val="2"/>
              </w:rPr>
              <w:t>перечня мероприятий по переходу в эффективный режим работы.</w:t>
            </w:r>
          </w:p>
        </w:tc>
        <w:tc>
          <w:tcPr>
            <w:tcW w:w="1499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2"/>
              </w:rPr>
            </w:pPr>
            <w:r w:rsidRPr="003C192C">
              <w:rPr>
                <w:rFonts w:cs="Calibri"/>
                <w:color w:val="000000"/>
                <w:spacing w:val="2"/>
              </w:rPr>
              <w:t>Октябрь</w:t>
            </w: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2"/>
              </w:rPr>
            </w:pPr>
            <w:r w:rsidRPr="003C192C">
              <w:rPr>
                <w:rFonts w:cs="Calibri"/>
                <w:color w:val="000000"/>
                <w:spacing w:val="2"/>
              </w:rPr>
              <w:t>2014г.</w:t>
            </w:r>
          </w:p>
        </w:tc>
        <w:tc>
          <w:tcPr>
            <w:tcW w:w="1849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1"/>
              </w:rPr>
            </w:pPr>
            <w:r w:rsidRPr="003C192C">
              <w:rPr>
                <w:rFonts w:cs="Calibri"/>
                <w:color w:val="000000"/>
                <w:spacing w:val="1"/>
              </w:rPr>
              <w:t>Истратова С.Г.</w:t>
            </w:r>
          </w:p>
        </w:tc>
        <w:tc>
          <w:tcPr>
            <w:tcW w:w="2594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</w:rPr>
            </w:pPr>
            <w:r w:rsidRPr="003C192C">
              <w:rPr>
                <w:rFonts w:cs="Calibri"/>
              </w:rPr>
              <w:t>Составлен перечень мероприятий</w:t>
            </w:r>
          </w:p>
        </w:tc>
      </w:tr>
      <w:tr w:rsidR="00914C1C" w:rsidRPr="003C192C" w:rsidTr="00B90732">
        <w:tc>
          <w:tcPr>
            <w:tcW w:w="560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b/>
                <w:bCs/>
              </w:rPr>
            </w:pPr>
            <w:r w:rsidRPr="003C192C">
              <w:rPr>
                <w:rFonts w:cs="Calibri"/>
                <w:b/>
                <w:bCs/>
              </w:rPr>
              <w:t>4.</w:t>
            </w:r>
          </w:p>
        </w:tc>
        <w:tc>
          <w:tcPr>
            <w:tcW w:w="2785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2"/>
              </w:rPr>
            </w:pPr>
            <w:r w:rsidRPr="003C192C">
              <w:rPr>
                <w:rFonts w:cs="Calibri"/>
                <w:color w:val="000000"/>
                <w:spacing w:val="2"/>
              </w:rPr>
              <w:t>Консультирование</w:t>
            </w: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2"/>
              </w:rPr>
            </w:pPr>
            <w:r w:rsidRPr="003C192C">
              <w:rPr>
                <w:rFonts w:cs="Calibri"/>
                <w:color w:val="000000"/>
                <w:spacing w:val="2"/>
              </w:rPr>
              <w:t>руководителей, заместителей</w:t>
            </w: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2"/>
              </w:rPr>
            </w:pPr>
            <w:r w:rsidRPr="003C192C">
              <w:rPr>
                <w:rFonts w:cs="Calibri"/>
                <w:color w:val="000000"/>
                <w:spacing w:val="2"/>
              </w:rPr>
              <w:t xml:space="preserve">и педагогических работников школ </w:t>
            </w:r>
            <w:proofErr w:type="gramStart"/>
            <w:r w:rsidRPr="003C192C">
              <w:rPr>
                <w:rFonts w:cs="Calibri"/>
                <w:color w:val="000000"/>
                <w:spacing w:val="2"/>
              </w:rPr>
              <w:t>по</w:t>
            </w:r>
            <w:proofErr w:type="gramEnd"/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2"/>
              </w:rPr>
            </w:pPr>
            <w:r w:rsidRPr="003C192C">
              <w:rPr>
                <w:rFonts w:cs="Calibri"/>
                <w:color w:val="000000"/>
                <w:spacing w:val="2"/>
              </w:rPr>
              <w:t xml:space="preserve">вопросам </w:t>
            </w:r>
            <w:proofErr w:type="spellStart"/>
            <w:r w:rsidRPr="003C192C">
              <w:rPr>
                <w:rFonts w:cs="Calibri"/>
                <w:color w:val="000000"/>
                <w:spacing w:val="2"/>
              </w:rPr>
              <w:t>внутришкольного</w:t>
            </w:r>
            <w:proofErr w:type="spellEnd"/>
            <w:r w:rsidRPr="003C192C">
              <w:rPr>
                <w:rFonts w:cs="Calibri"/>
                <w:color w:val="000000"/>
                <w:spacing w:val="2"/>
              </w:rPr>
              <w:t xml:space="preserve"> контроля; подготовки и проведения</w:t>
            </w: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2"/>
              </w:rPr>
            </w:pPr>
            <w:r w:rsidRPr="003C192C">
              <w:rPr>
                <w:rFonts w:cs="Calibri"/>
                <w:color w:val="000000"/>
                <w:spacing w:val="2"/>
              </w:rPr>
              <w:t>современного урока</w:t>
            </w: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2"/>
              </w:rPr>
            </w:pPr>
            <w:r w:rsidRPr="003C192C">
              <w:rPr>
                <w:rFonts w:cs="Calibri"/>
                <w:color w:val="000000"/>
                <w:spacing w:val="2"/>
              </w:rPr>
              <w:t>(предметные направления);</w:t>
            </w: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2"/>
              </w:rPr>
            </w:pPr>
            <w:r w:rsidRPr="003C192C">
              <w:rPr>
                <w:rFonts w:cs="Calibri"/>
                <w:color w:val="000000"/>
                <w:spacing w:val="2"/>
              </w:rPr>
              <w:t xml:space="preserve">подготовки учащихся </w:t>
            </w:r>
            <w:proofErr w:type="gramStart"/>
            <w:r w:rsidRPr="003C192C">
              <w:rPr>
                <w:rFonts w:cs="Calibri"/>
                <w:color w:val="000000"/>
                <w:spacing w:val="2"/>
              </w:rPr>
              <w:t>к</w:t>
            </w:r>
            <w:proofErr w:type="gramEnd"/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2"/>
              </w:rPr>
            </w:pPr>
            <w:r w:rsidRPr="003C192C">
              <w:rPr>
                <w:rFonts w:cs="Calibri"/>
                <w:color w:val="000000"/>
                <w:spacing w:val="2"/>
              </w:rPr>
              <w:t>итоговой аттестации (9, 11кл)</w:t>
            </w: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2"/>
              </w:rPr>
            </w:pPr>
            <w:r w:rsidRPr="003C192C">
              <w:rPr>
                <w:rFonts w:cs="Calibri"/>
                <w:color w:val="000000"/>
                <w:spacing w:val="2"/>
              </w:rPr>
              <w:t>(предметные направления) и др.</w:t>
            </w:r>
          </w:p>
        </w:tc>
        <w:tc>
          <w:tcPr>
            <w:tcW w:w="1499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2"/>
              </w:rPr>
            </w:pPr>
            <w:r w:rsidRPr="003C192C">
              <w:rPr>
                <w:rFonts w:cs="Calibri"/>
                <w:color w:val="000000"/>
                <w:spacing w:val="2"/>
                <w:lang w:val="en-US"/>
              </w:rPr>
              <w:t xml:space="preserve">I </w:t>
            </w:r>
            <w:r w:rsidRPr="003C192C">
              <w:rPr>
                <w:rFonts w:cs="Calibri"/>
                <w:color w:val="000000"/>
                <w:spacing w:val="2"/>
              </w:rPr>
              <w:t>полугодие 2014-15 учебного года</w:t>
            </w:r>
          </w:p>
        </w:tc>
        <w:tc>
          <w:tcPr>
            <w:tcW w:w="1849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1"/>
              </w:rPr>
            </w:pPr>
            <w:r w:rsidRPr="003C192C">
              <w:rPr>
                <w:rFonts w:cs="Calibri"/>
                <w:color w:val="000000"/>
                <w:spacing w:val="1"/>
              </w:rPr>
              <w:t>ММЦ</w:t>
            </w:r>
          </w:p>
        </w:tc>
        <w:tc>
          <w:tcPr>
            <w:tcW w:w="2594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</w:rPr>
            </w:pPr>
            <w:r w:rsidRPr="003C192C">
              <w:rPr>
                <w:rFonts w:cs="Calibri"/>
              </w:rPr>
              <w:t>Создание современной нормативно-правовой базы, качественной подготовки документации</w:t>
            </w:r>
          </w:p>
        </w:tc>
      </w:tr>
      <w:tr w:rsidR="00914C1C" w:rsidRPr="003C192C" w:rsidTr="00B90732">
        <w:tc>
          <w:tcPr>
            <w:tcW w:w="560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b/>
                <w:bCs/>
              </w:rPr>
            </w:pPr>
            <w:r w:rsidRPr="003C192C">
              <w:rPr>
                <w:rFonts w:cs="Calibri"/>
                <w:b/>
                <w:bCs/>
              </w:rPr>
              <w:t>5.</w:t>
            </w:r>
          </w:p>
        </w:tc>
        <w:tc>
          <w:tcPr>
            <w:tcW w:w="2785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2"/>
              </w:rPr>
            </w:pPr>
            <w:r w:rsidRPr="003C192C">
              <w:rPr>
                <w:rFonts w:cs="Calibri"/>
                <w:color w:val="000000"/>
                <w:spacing w:val="2"/>
              </w:rPr>
              <w:t>Направление</w:t>
            </w: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2"/>
              </w:rPr>
            </w:pPr>
            <w:r w:rsidRPr="003C192C">
              <w:rPr>
                <w:rFonts w:cs="Calibri"/>
                <w:color w:val="000000"/>
                <w:spacing w:val="2"/>
              </w:rPr>
              <w:t>руководителей, заместителей</w:t>
            </w: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2"/>
              </w:rPr>
            </w:pPr>
            <w:r w:rsidRPr="003C192C">
              <w:rPr>
                <w:rFonts w:cs="Calibri"/>
                <w:color w:val="000000"/>
                <w:spacing w:val="2"/>
              </w:rPr>
              <w:t xml:space="preserve">и педагогических работников школ </w:t>
            </w:r>
            <w:proofErr w:type="gramStart"/>
            <w:r w:rsidRPr="003C192C">
              <w:rPr>
                <w:rFonts w:cs="Calibri"/>
                <w:color w:val="000000"/>
                <w:spacing w:val="2"/>
              </w:rPr>
              <w:t>на</w:t>
            </w:r>
            <w:proofErr w:type="gramEnd"/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2"/>
              </w:rPr>
            </w:pPr>
            <w:r w:rsidRPr="003C192C">
              <w:rPr>
                <w:rFonts w:cs="Calibri"/>
                <w:color w:val="000000"/>
                <w:spacing w:val="2"/>
              </w:rPr>
              <w:t>проблемные и системные курсы.</w:t>
            </w:r>
          </w:p>
        </w:tc>
        <w:tc>
          <w:tcPr>
            <w:tcW w:w="1499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2"/>
              </w:rPr>
            </w:pPr>
            <w:r w:rsidRPr="003C192C">
              <w:rPr>
                <w:rFonts w:cs="Calibri"/>
                <w:color w:val="000000"/>
                <w:spacing w:val="2"/>
                <w:lang w:val="en-US"/>
              </w:rPr>
              <w:t xml:space="preserve">I </w:t>
            </w:r>
            <w:r w:rsidRPr="003C192C">
              <w:rPr>
                <w:rFonts w:cs="Calibri"/>
                <w:color w:val="000000"/>
                <w:spacing w:val="2"/>
              </w:rPr>
              <w:t>полугодие 2014-15 учебного года</w:t>
            </w:r>
          </w:p>
        </w:tc>
        <w:tc>
          <w:tcPr>
            <w:tcW w:w="1849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1"/>
              </w:rPr>
            </w:pPr>
            <w:r w:rsidRPr="003C192C">
              <w:rPr>
                <w:rFonts w:cs="Calibri"/>
                <w:color w:val="000000"/>
                <w:spacing w:val="1"/>
              </w:rPr>
              <w:t>Истратова С.Г.</w:t>
            </w:r>
          </w:p>
        </w:tc>
        <w:tc>
          <w:tcPr>
            <w:tcW w:w="2594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</w:rPr>
            </w:pPr>
            <w:r w:rsidRPr="003C192C">
              <w:rPr>
                <w:rFonts w:cs="Calibri"/>
              </w:rPr>
              <w:t>Прохождение курсов повышения квалификации 100% от потребности</w:t>
            </w:r>
          </w:p>
        </w:tc>
      </w:tr>
      <w:tr w:rsidR="00914C1C" w:rsidRPr="003C192C" w:rsidTr="00B90732">
        <w:tc>
          <w:tcPr>
            <w:tcW w:w="560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b/>
                <w:bCs/>
              </w:rPr>
            </w:pPr>
            <w:r w:rsidRPr="003C192C">
              <w:rPr>
                <w:rFonts w:cs="Calibri"/>
                <w:b/>
                <w:bCs/>
              </w:rPr>
              <w:t>6.</w:t>
            </w:r>
          </w:p>
        </w:tc>
        <w:tc>
          <w:tcPr>
            <w:tcW w:w="2785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2"/>
              </w:rPr>
            </w:pPr>
            <w:r w:rsidRPr="003C192C">
              <w:rPr>
                <w:rFonts w:cs="Calibri"/>
                <w:color w:val="000000"/>
                <w:spacing w:val="2"/>
              </w:rPr>
              <w:t xml:space="preserve">Участие в постоянно </w:t>
            </w:r>
            <w:r w:rsidRPr="003C192C">
              <w:rPr>
                <w:rFonts w:cs="Calibri"/>
                <w:color w:val="000000"/>
                <w:spacing w:val="2"/>
              </w:rPr>
              <w:lastRenderedPageBreak/>
              <w:t xml:space="preserve">действующем региональном семинаре ГБОУ ВПО  МО «АСОУ» и ВШК  с </w:t>
            </w:r>
            <w:proofErr w:type="spellStart"/>
            <w:proofErr w:type="gramStart"/>
            <w:r w:rsidRPr="003C192C">
              <w:rPr>
                <w:rFonts w:cs="Calibri"/>
                <w:color w:val="000000"/>
                <w:spacing w:val="2"/>
              </w:rPr>
              <w:t>образователь-ными</w:t>
            </w:r>
            <w:proofErr w:type="spellEnd"/>
            <w:proofErr w:type="gramEnd"/>
            <w:r w:rsidRPr="003C192C">
              <w:rPr>
                <w:rFonts w:cs="Calibri"/>
                <w:color w:val="000000"/>
                <w:spacing w:val="2"/>
              </w:rPr>
              <w:t xml:space="preserve"> учреждениями, </w:t>
            </w:r>
            <w:r w:rsidRPr="003C192C">
              <w:rPr>
                <w:rFonts w:cs="Calibri"/>
              </w:rPr>
              <w:t>работающими в сложном социальном контексте</w:t>
            </w:r>
          </w:p>
        </w:tc>
        <w:tc>
          <w:tcPr>
            <w:tcW w:w="1499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2"/>
              </w:rPr>
            </w:pPr>
            <w:r w:rsidRPr="003C192C">
              <w:rPr>
                <w:rFonts w:cs="Calibri"/>
                <w:color w:val="000000"/>
                <w:spacing w:val="2"/>
              </w:rPr>
              <w:lastRenderedPageBreak/>
              <w:t xml:space="preserve">по графику </w:t>
            </w:r>
            <w:r w:rsidRPr="003C192C">
              <w:rPr>
                <w:rFonts w:cs="Calibri"/>
                <w:color w:val="000000"/>
                <w:spacing w:val="2"/>
              </w:rPr>
              <w:lastRenderedPageBreak/>
              <w:t>АСОУ</w:t>
            </w:r>
          </w:p>
        </w:tc>
        <w:tc>
          <w:tcPr>
            <w:tcW w:w="1849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1"/>
              </w:rPr>
            </w:pPr>
            <w:r w:rsidRPr="003C192C">
              <w:rPr>
                <w:rFonts w:cs="Calibri"/>
                <w:color w:val="000000"/>
                <w:spacing w:val="1"/>
              </w:rPr>
              <w:lastRenderedPageBreak/>
              <w:t>Истратова С.Г.</w:t>
            </w: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1"/>
              </w:rPr>
            </w:pPr>
            <w:proofErr w:type="spellStart"/>
            <w:r w:rsidRPr="003C192C">
              <w:rPr>
                <w:rFonts w:cs="Calibri"/>
                <w:color w:val="000000"/>
                <w:spacing w:val="1"/>
              </w:rPr>
              <w:lastRenderedPageBreak/>
              <w:t>Кусакина</w:t>
            </w:r>
            <w:proofErr w:type="spellEnd"/>
            <w:r w:rsidRPr="003C192C">
              <w:rPr>
                <w:rFonts w:cs="Calibri"/>
                <w:color w:val="000000"/>
                <w:spacing w:val="1"/>
              </w:rPr>
              <w:t xml:space="preserve"> Т.В.</w:t>
            </w:r>
          </w:p>
        </w:tc>
        <w:tc>
          <w:tcPr>
            <w:tcW w:w="2594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</w:rPr>
            </w:pPr>
            <w:r w:rsidRPr="003C192C">
              <w:rPr>
                <w:rFonts w:cs="Calibri"/>
              </w:rPr>
              <w:lastRenderedPageBreak/>
              <w:t xml:space="preserve">Применение в работе </w:t>
            </w:r>
            <w:r w:rsidRPr="003C192C">
              <w:rPr>
                <w:rFonts w:cs="Calibri"/>
              </w:rPr>
              <w:lastRenderedPageBreak/>
              <w:t>методических материалов семинара</w:t>
            </w:r>
          </w:p>
        </w:tc>
      </w:tr>
      <w:tr w:rsidR="00914C1C" w:rsidRPr="003C192C" w:rsidTr="00B90732">
        <w:tc>
          <w:tcPr>
            <w:tcW w:w="560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b/>
                <w:bCs/>
              </w:rPr>
            </w:pPr>
            <w:r w:rsidRPr="003C192C">
              <w:rPr>
                <w:rFonts w:cs="Calibri"/>
                <w:b/>
                <w:bCs/>
              </w:rPr>
              <w:lastRenderedPageBreak/>
              <w:t>7.</w:t>
            </w:r>
          </w:p>
        </w:tc>
        <w:tc>
          <w:tcPr>
            <w:tcW w:w="2785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2"/>
              </w:rPr>
            </w:pPr>
            <w:r w:rsidRPr="003C192C">
              <w:rPr>
                <w:rFonts w:cs="Calibri"/>
                <w:color w:val="000000"/>
                <w:spacing w:val="2"/>
              </w:rPr>
              <w:t xml:space="preserve">Реализация </w:t>
            </w:r>
            <w:proofErr w:type="spellStart"/>
            <w:proofErr w:type="gramStart"/>
            <w:r w:rsidRPr="003C192C">
              <w:rPr>
                <w:rFonts w:cs="Calibri"/>
                <w:color w:val="000000"/>
                <w:spacing w:val="2"/>
              </w:rPr>
              <w:t>инновацион-ной</w:t>
            </w:r>
            <w:proofErr w:type="spellEnd"/>
            <w:proofErr w:type="gramEnd"/>
            <w:r w:rsidRPr="003C192C">
              <w:rPr>
                <w:rFonts w:cs="Calibri"/>
                <w:color w:val="000000"/>
                <w:spacing w:val="2"/>
              </w:rPr>
              <w:t xml:space="preserve"> программы «Да здравствует право </w:t>
            </w:r>
            <w:proofErr w:type="spellStart"/>
            <w:r w:rsidRPr="003C192C">
              <w:rPr>
                <w:rFonts w:cs="Calibri"/>
                <w:color w:val="000000"/>
                <w:spacing w:val="2"/>
              </w:rPr>
              <w:t>чи-тать</w:t>
            </w:r>
            <w:proofErr w:type="spellEnd"/>
            <w:r w:rsidRPr="003C192C">
              <w:rPr>
                <w:rFonts w:cs="Calibri"/>
                <w:color w:val="000000"/>
                <w:spacing w:val="2"/>
              </w:rPr>
              <w:t xml:space="preserve">»  и  </w:t>
            </w:r>
            <w:proofErr w:type="spellStart"/>
            <w:r w:rsidRPr="003C192C">
              <w:rPr>
                <w:rFonts w:cs="Calibri"/>
                <w:color w:val="000000"/>
                <w:spacing w:val="2"/>
              </w:rPr>
              <w:t>антирисковой</w:t>
            </w:r>
            <w:proofErr w:type="spellEnd"/>
            <w:r w:rsidRPr="003C192C">
              <w:rPr>
                <w:rFonts w:cs="Calibri"/>
                <w:color w:val="000000"/>
                <w:spacing w:val="2"/>
              </w:rPr>
              <w:t xml:space="preserve"> программы внедрения ФГОС «От минуса к плюсу»</w:t>
            </w: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2"/>
              </w:rPr>
            </w:pPr>
          </w:p>
        </w:tc>
        <w:tc>
          <w:tcPr>
            <w:tcW w:w="1499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2"/>
              </w:rPr>
            </w:pPr>
            <w:r w:rsidRPr="003C192C">
              <w:rPr>
                <w:rFonts w:cs="Calibri"/>
                <w:color w:val="000000"/>
                <w:spacing w:val="2"/>
                <w:lang w:val="en-US"/>
              </w:rPr>
              <w:t xml:space="preserve">I </w:t>
            </w:r>
            <w:r w:rsidRPr="003C192C">
              <w:rPr>
                <w:rFonts w:cs="Calibri"/>
                <w:color w:val="000000"/>
                <w:spacing w:val="2"/>
              </w:rPr>
              <w:t>полугодие 2014-15 учебного года</w:t>
            </w:r>
          </w:p>
        </w:tc>
        <w:tc>
          <w:tcPr>
            <w:tcW w:w="1849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1"/>
              </w:rPr>
            </w:pPr>
            <w:r w:rsidRPr="003C192C">
              <w:rPr>
                <w:rFonts w:cs="Calibri"/>
                <w:color w:val="000000"/>
                <w:spacing w:val="1"/>
              </w:rPr>
              <w:t>Истратова С.Г.</w:t>
            </w: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1"/>
              </w:rPr>
            </w:pPr>
            <w:proofErr w:type="spellStart"/>
            <w:r w:rsidRPr="003C192C">
              <w:rPr>
                <w:rFonts w:cs="Calibri"/>
                <w:color w:val="000000"/>
                <w:spacing w:val="1"/>
              </w:rPr>
              <w:t>Кусакина</w:t>
            </w:r>
            <w:proofErr w:type="spellEnd"/>
            <w:r w:rsidRPr="003C192C">
              <w:rPr>
                <w:rFonts w:cs="Calibri"/>
                <w:color w:val="000000"/>
                <w:spacing w:val="1"/>
              </w:rPr>
              <w:t xml:space="preserve"> Т.В.</w:t>
            </w: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1"/>
              </w:rPr>
            </w:pPr>
            <w:proofErr w:type="spellStart"/>
            <w:r w:rsidRPr="003C192C">
              <w:rPr>
                <w:rFonts w:cs="Calibri"/>
                <w:color w:val="000000"/>
                <w:spacing w:val="1"/>
              </w:rPr>
              <w:t>Докетова</w:t>
            </w:r>
            <w:proofErr w:type="spellEnd"/>
            <w:r w:rsidRPr="003C192C">
              <w:rPr>
                <w:rFonts w:cs="Calibri"/>
                <w:color w:val="000000"/>
                <w:spacing w:val="1"/>
              </w:rPr>
              <w:t xml:space="preserve"> Н.Н.</w:t>
            </w: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1"/>
              </w:rPr>
            </w:pPr>
            <w:r w:rsidRPr="003C192C">
              <w:rPr>
                <w:rFonts w:cs="Calibri"/>
                <w:color w:val="000000"/>
                <w:spacing w:val="1"/>
              </w:rPr>
              <w:t>Титова Н.В.</w:t>
            </w:r>
          </w:p>
        </w:tc>
        <w:tc>
          <w:tcPr>
            <w:tcW w:w="2594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</w:rPr>
            </w:pPr>
            <w:r w:rsidRPr="003C192C">
              <w:rPr>
                <w:rFonts w:cs="Calibri"/>
              </w:rPr>
              <w:t>Повышение рейтинга учителей и школы на муниципальном уровне</w:t>
            </w:r>
          </w:p>
        </w:tc>
      </w:tr>
      <w:tr w:rsidR="00914C1C" w:rsidRPr="003C192C" w:rsidTr="00B90732">
        <w:tc>
          <w:tcPr>
            <w:tcW w:w="560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b/>
                <w:bCs/>
              </w:rPr>
            </w:pPr>
            <w:r w:rsidRPr="003C192C">
              <w:rPr>
                <w:rFonts w:cs="Calibri"/>
                <w:b/>
                <w:bCs/>
              </w:rPr>
              <w:t>8.</w:t>
            </w:r>
          </w:p>
        </w:tc>
        <w:tc>
          <w:tcPr>
            <w:tcW w:w="2785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2"/>
              </w:rPr>
            </w:pPr>
            <w:r w:rsidRPr="003C192C">
              <w:rPr>
                <w:rFonts w:cs="Calibri"/>
                <w:color w:val="000000"/>
                <w:spacing w:val="2"/>
              </w:rPr>
              <w:t>Участие педагогического коллектива в муниципальных и региональных конкурсах профессионального мастерства</w:t>
            </w:r>
          </w:p>
        </w:tc>
        <w:tc>
          <w:tcPr>
            <w:tcW w:w="1499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2"/>
              </w:rPr>
            </w:pPr>
            <w:r w:rsidRPr="003C192C">
              <w:rPr>
                <w:rFonts w:cs="Calibri"/>
                <w:color w:val="000000"/>
                <w:spacing w:val="2"/>
                <w:lang w:val="en-US"/>
              </w:rPr>
              <w:t xml:space="preserve">I </w:t>
            </w:r>
            <w:r w:rsidRPr="003C192C">
              <w:rPr>
                <w:rFonts w:cs="Calibri"/>
                <w:color w:val="000000"/>
                <w:spacing w:val="2"/>
              </w:rPr>
              <w:t>полугодие 2014-15 учебного года</w:t>
            </w:r>
          </w:p>
        </w:tc>
        <w:tc>
          <w:tcPr>
            <w:tcW w:w="1849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1"/>
              </w:rPr>
            </w:pPr>
            <w:r w:rsidRPr="003C192C">
              <w:rPr>
                <w:rFonts w:cs="Calibri"/>
                <w:color w:val="000000"/>
                <w:spacing w:val="1"/>
              </w:rPr>
              <w:t>Истратова С.Г.</w:t>
            </w: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1"/>
              </w:rPr>
            </w:pPr>
            <w:proofErr w:type="spellStart"/>
            <w:r w:rsidRPr="003C192C">
              <w:rPr>
                <w:rFonts w:cs="Calibri"/>
                <w:color w:val="000000"/>
                <w:spacing w:val="1"/>
              </w:rPr>
              <w:t>Кусакина</w:t>
            </w:r>
            <w:proofErr w:type="spellEnd"/>
            <w:r w:rsidRPr="003C192C">
              <w:rPr>
                <w:rFonts w:cs="Calibri"/>
                <w:color w:val="000000"/>
                <w:spacing w:val="1"/>
              </w:rPr>
              <w:t xml:space="preserve"> Т.В.</w:t>
            </w: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1"/>
              </w:rPr>
            </w:pPr>
            <w:proofErr w:type="spellStart"/>
            <w:r w:rsidRPr="003C192C">
              <w:rPr>
                <w:rFonts w:cs="Calibri"/>
                <w:color w:val="000000"/>
                <w:spacing w:val="1"/>
              </w:rPr>
              <w:t>Докетова</w:t>
            </w:r>
            <w:proofErr w:type="spellEnd"/>
            <w:r w:rsidRPr="003C192C">
              <w:rPr>
                <w:rFonts w:cs="Calibri"/>
                <w:color w:val="000000"/>
                <w:spacing w:val="1"/>
              </w:rPr>
              <w:t xml:space="preserve"> Н.Н.</w:t>
            </w: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1"/>
              </w:rPr>
            </w:pPr>
            <w:r w:rsidRPr="003C192C">
              <w:rPr>
                <w:rFonts w:cs="Calibri"/>
                <w:color w:val="000000"/>
                <w:spacing w:val="1"/>
              </w:rPr>
              <w:t>Титова Н.В.</w:t>
            </w:r>
          </w:p>
        </w:tc>
        <w:tc>
          <w:tcPr>
            <w:tcW w:w="2594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</w:rPr>
            </w:pPr>
            <w:r w:rsidRPr="003C192C">
              <w:rPr>
                <w:rFonts w:cs="Calibri"/>
              </w:rPr>
              <w:t>Приняли участие  во всех проводимых муниципальных конкурсах</w:t>
            </w:r>
          </w:p>
        </w:tc>
      </w:tr>
      <w:tr w:rsidR="00914C1C" w:rsidRPr="003C192C" w:rsidTr="00B90732">
        <w:tc>
          <w:tcPr>
            <w:tcW w:w="560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b/>
                <w:bCs/>
              </w:rPr>
            </w:pPr>
            <w:r w:rsidRPr="003C192C">
              <w:rPr>
                <w:rFonts w:cs="Calibri"/>
                <w:b/>
                <w:bCs/>
              </w:rPr>
              <w:t>9.</w:t>
            </w:r>
          </w:p>
        </w:tc>
        <w:tc>
          <w:tcPr>
            <w:tcW w:w="2785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2"/>
              </w:rPr>
            </w:pPr>
            <w:r w:rsidRPr="003C192C">
              <w:rPr>
                <w:rFonts w:cs="Calibri"/>
                <w:color w:val="000000"/>
                <w:spacing w:val="2"/>
              </w:rPr>
              <w:t xml:space="preserve">Реализация  воспитательной программы школы </w:t>
            </w: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2"/>
              </w:rPr>
            </w:pPr>
            <w:r w:rsidRPr="003C192C">
              <w:rPr>
                <w:rFonts w:cs="Calibri"/>
                <w:color w:val="000000"/>
                <w:spacing w:val="2"/>
              </w:rPr>
              <w:t>« Моё Отечество- Россия»</w:t>
            </w:r>
          </w:p>
        </w:tc>
        <w:tc>
          <w:tcPr>
            <w:tcW w:w="1499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2"/>
              </w:rPr>
            </w:pPr>
            <w:r w:rsidRPr="003C192C">
              <w:rPr>
                <w:rFonts w:cs="Calibri"/>
                <w:color w:val="000000"/>
                <w:spacing w:val="2"/>
                <w:lang w:val="en-US"/>
              </w:rPr>
              <w:t xml:space="preserve">I </w:t>
            </w:r>
            <w:r w:rsidRPr="003C192C">
              <w:rPr>
                <w:rFonts w:cs="Calibri"/>
                <w:color w:val="000000"/>
                <w:spacing w:val="2"/>
              </w:rPr>
              <w:t>полугодие 2014-15 учебного года</w:t>
            </w:r>
          </w:p>
        </w:tc>
        <w:tc>
          <w:tcPr>
            <w:tcW w:w="1849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1"/>
              </w:rPr>
            </w:pPr>
            <w:r w:rsidRPr="003C192C">
              <w:rPr>
                <w:rFonts w:cs="Calibri"/>
                <w:color w:val="000000"/>
                <w:spacing w:val="1"/>
              </w:rPr>
              <w:t>Истратова С.Г.</w:t>
            </w: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1"/>
              </w:rPr>
            </w:pPr>
            <w:r w:rsidRPr="003C192C">
              <w:rPr>
                <w:rFonts w:cs="Calibri"/>
                <w:color w:val="000000"/>
                <w:spacing w:val="1"/>
              </w:rPr>
              <w:t>Иванова Т.Н.</w:t>
            </w:r>
          </w:p>
        </w:tc>
        <w:tc>
          <w:tcPr>
            <w:tcW w:w="2594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</w:rPr>
            </w:pPr>
            <w:r w:rsidRPr="003C192C">
              <w:rPr>
                <w:rFonts w:cs="Calibri"/>
              </w:rPr>
              <w:t>Повышение рейтинга учителей и школы на муниципальном уровне</w:t>
            </w:r>
          </w:p>
        </w:tc>
      </w:tr>
      <w:tr w:rsidR="00914C1C" w:rsidRPr="003C192C" w:rsidTr="00B90732">
        <w:tc>
          <w:tcPr>
            <w:tcW w:w="560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b/>
                <w:bCs/>
              </w:rPr>
            </w:pPr>
            <w:r w:rsidRPr="003C192C">
              <w:rPr>
                <w:rFonts w:cs="Calibri"/>
                <w:b/>
                <w:bCs/>
              </w:rPr>
              <w:t>10.</w:t>
            </w:r>
          </w:p>
        </w:tc>
        <w:tc>
          <w:tcPr>
            <w:tcW w:w="2785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lang w:eastAsia="ar-SA"/>
              </w:rPr>
            </w:pPr>
            <w:r w:rsidRPr="003C192C">
              <w:rPr>
                <w:rFonts w:cs="Calibri"/>
              </w:rPr>
              <w:t>Аттестация педагогов на первую и высшую категории</w:t>
            </w:r>
          </w:p>
        </w:tc>
        <w:tc>
          <w:tcPr>
            <w:tcW w:w="1499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2"/>
              </w:rPr>
            </w:pPr>
            <w:r w:rsidRPr="003C192C">
              <w:rPr>
                <w:rFonts w:cs="Calibri"/>
                <w:color w:val="000000"/>
                <w:spacing w:val="2"/>
                <w:lang w:val="en-US"/>
              </w:rPr>
              <w:t xml:space="preserve">I </w:t>
            </w:r>
            <w:r w:rsidRPr="003C192C">
              <w:rPr>
                <w:rFonts w:cs="Calibri"/>
                <w:color w:val="000000"/>
                <w:spacing w:val="2"/>
              </w:rPr>
              <w:t>полугодие 2014-15 учебного года</w:t>
            </w:r>
          </w:p>
        </w:tc>
        <w:tc>
          <w:tcPr>
            <w:tcW w:w="1849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1"/>
              </w:rPr>
            </w:pPr>
            <w:r w:rsidRPr="003C192C">
              <w:rPr>
                <w:rFonts w:cs="Calibri"/>
                <w:color w:val="000000"/>
                <w:spacing w:val="1"/>
              </w:rPr>
              <w:t>Истратова С.Г.</w:t>
            </w: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1"/>
              </w:rPr>
            </w:pPr>
            <w:r w:rsidRPr="003C192C">
              <w:rPr>
                <w:rFonts w:cs="Calibri"/>
                <w:color w:val="000000"/>
                <w:spacing w:val="1"/>
              </w:rPr>
              <w:t>Титова Н.В.</w:t>
            </w:r>
          </w:p>
        </w:tc>
        <w:tc>
          <w:tcPr>
            <w:tcW w:w="2594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</w:rPr>
            </w:pPr>
            <w:r w:rsidRPr="003C192C">
              <w:rPr>
                <w:rFonts w:cs="Calibri"/>
              </w:rPr>
              <w:t>Осуществляется методическая помощь при подготовке к аттестации в 2015 году</w:t>
            </w:r>
          </w:p>
        </w:tc>
      </w:tr>
      <w:tr w:rsidR="00914C1C" w:rsidRPr="003C192C" w:rsidTr="00B90732">
        <w:tc>
          <w:tcPr>
            <w:tcW w:w="560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b/>
                <w:bCs/>
              </w:rPr>
            </w:pPr>
            <w:r w:rsidRPr="003C192C">
              <w:rPr>
                <w:rFonts w:cs="Calibri"/>
                <w:b/>
                <w:bCs/>
              </w:rPr>
              <w:t>11.</w:t>
            </w:r>
          </w:p>
        </w:tc>
        <w:tc>
          <w:tcPr>
            <w:tcW w:w="2785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</w:rPr>
            </w:pPr>
            <w:r w:rsidRPr="003C192C">
              <w:rPr>
                <w:rFonts w:cs="Calibri"/>
              </w:rPr>
              <w:t xml:space="preserve"> Реализация </w:t>
            </w:r>
            <w:proofErr w:type="gramStart"/>
            <w:r w:rsidRPr="003C192C">
              <w:rPr>
                <w:rFonts w:cs="Calibri"/>
              </w:rPr>
              <w:t>школьного</w:t>
            </w:r>
            <w:proofErr w:type="gramEnd"/>
            <w:r w:rsidRPr="003C192C">
              <w:rPr>
                <w:rFonts w:cs="Calibri"/>
              </w:rPr>
              <w:t xml:space="preserve"> </w:t>
            </w:r>
            <w:proofErr w:type="spellStart"/>
            <w:r w:rsidRPr="003C192C">
              <w:rPr>
                <w:rFonts w:cs="Calibri"/>
              </w:rPr>
              <w:t>профориентационного</w:t>
            </w:r>
            <w:proofErr w:type="spellEnd"/>
            <w:r w:rsidRPr="003C192C">
              <w:rPr>
                <w:rFonts w:cs="Calibri"/>
              </w:rPr>
              <w:t xml:space="preserve"> </w:t>
            </w:r>
            <w:proofErr w:type="spellStart"/>
            <w:r w:rsidRPr="003C192C">
              <w:rPr>
                <w:rFonts w:cs="Calibri"/>
              </w:rPr>
              <w:t>проета</w:t>
            </w:r>
            <w:proofErr w:type="spellEnd"/>
            <w:r>
              <w:rPr>
                <w:rFonts w:cs="Calibri"/>
              </w:rPr>
              <w:t xml:space="preserve"> «Учителями славится Р</w:t>
            </w:r>
            <w:r w:rsidRPr="003C192C">
              <w:rPr>
                <w:rFonts w:cs="Calibri"/>
              </w:rPr>
              <w:t xml:space="preserve">оссия» </w:t>
            </w:r>
            <w:proofErr w:type="spellStart"/>
            <w:r w:rsidRPr="003C192C">
              <w:rPr>
                <w:rFonts w:cs="Calibri"/>
              </w:rPr>
              <w:t>напрвленного</w:t>
            </w:r>
            <w:proofErr w:type="spellEnd"/>
            <w:r w:rsidRPr="003C192C">
              <w:rPr>
                <w:rFonts w:cs="Calibri"/>
              </w:rPr>
              <w:t xml:space="preserve"> на популяризацию профессии </w:t>
            </w:r>
          </w:p>
        </w:tc>
        <w:tc>
          <w:tcPr>
            <w:tcW w:w="1499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2"/>
              </w:rPr>
            </w:pPr>
            <w:r w:rsidRPr="003C192C">
              <w:rPr>
                <w:rFonts w:cs="Calibri"/>
                <w:color w:val="000000"/>
                <w:spacing w:val="2"/>
                <w:lang w:val="en-US"/>
              </w:rPr>
              <w:t xml:space="preserve">I </w:t>
            </w:r>
            <w:r w:rsidRPr="003C192C">
              <w:rPr>
                <w:rFonts w:cs="Calibri"/>
                <w:color w:val="000000"/>
                <w:spacing w:val="2"/>
              </w:rPr>
              <w:t>полугодие 2014-15 учебного года</w:t>
            </w:r>
          </w:p>
        </w:tc>
        <w:tc>
          <w:tcPr>
            <w:tcW w:w="1849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1"/>
              </w:rPr>
            </w:pPr>
            <w:r w:rsidRPr="003C192C">
              <w:rPr>
                <w:rFonts w:cs="Calibri"/>
                <w:color w:val="000000"/>
                <w:spacing w:val="1"/>
              </w:rPr>
              <w:t>Соломонова В.И.</w:t>
            </w:r>
          </w:p>
        </w:tc>
        <w:tc>
          <w:tcPr>
            <w:tcW w:w="2594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</w:rPr>
            </w:pPr>
            <w:r w:rsidRPr="003C192C">
              <w:rPr>
                <w:rFonts w:cs="Calibri"/>
              </w:rPr>
              <w:t xml:space="preserve">Реализация учебного предмета «Выбор профессии», встреча с ветеранами педагогического труда в рамках подготовки и проведения 80-летнего </w:t>
            </w:r>
            <w:r>
              <w:rPr>
                <w:rFonts w:cs="Calibri"/>
              </w:rPr>
              <w:t>юбилея школы 05</w:t>
            </w:r>
            <w:r w:rsidRPr="003C192C">
              <w:rPr>
                <w:rFonts w:cs="Calibri"/>
              </w:rPr>
              <w:t>.12.2014г.</w:t>
            </w: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</w:rPr>
            </w:pPr>
            <w:r w:rsidRPr="003C192C">
              <w:rPr>
                <w:rFonts w:cs="Calibri"/>
              </w:rPr>
              <w:t>Проведение дней самоуправления</w:t>
            </w:r>
            <w:proofErr w:type="gramStart"/>
            <w:r w:rsidRPr="003C192C">
              <w:rPr>
                <w:rFonts w:cs="Calibri"/>
              </w:rPr>
              <w:t xml:space="preserve"> .</w:t>
            </w:r>
            <w:proofErr w:type="gramEnd"/>
          </w:p>
        </w:tc>
      </w:tr>
      <w:tr w:rsidR="00914C1C" w:rsidRPr="003C192C" w:rsidTr="00B90732">
        <w:tc>
          <w:tcPr>
            <w:tcW w:w="560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b/>
                <w:bCs/>
              </w:rPr>
            </w:pPr>
            <w:r w:rsidRPr="003C192C">
              <w:rPr>
                <w:rFonts w:cs="Calibri"/>
                <w:b/>
                <w:bCs/>
              </w:rPr>
              <w:t>12.</w:t>
            </w:r>
          </w:p>
        </w:tc>
        <w:tc>
          <w:tcPr>
            <w:tcW w:w="2785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2"/>
              </w:rPr>
            </w:pPr>
            <w:r w:rsidRPr="003C192C">
              <w:rPr>
                <w:rFonts w:cs="Calibri"/>
                <w:color w:val="000000"/>
                <w:spacing w:val="2"/>
              </w:rPr>
              <w:t>Закрепление</w:t>
            </w: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2"/>
              </w:rPr>
            </w:pPr>
            <w:r w:rsidRPr="003C192C">
              <w:rPr>
                <w:rFonts w:cs="Calibri"/>
                <w:color w:val="000000"/>
                <w:spacing w:val="2"/>
              </w:rPr>
              <w:t xml:space="preserve">учителей – наставников </w:t>
            </w:r>
            <w:proofErr w:type="gramStart"/>
            <w:r w:rsidRPr="003C192C">
              <w:rPr>
                <w:rFonts w:cs="Calibri"/>
                <w:color w:val="000000"/>
                <w:spacing w:val="2"/>
              </w:rPr>
              <w:t>из</w:t>
            </w:r>
            <w:proofErr w:type="gramEnd"/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2"/>
              </w:rPr>
            </w:pPr>
            <w:r w:rsidRPr="003C192C">
              <w:rPr>
                <w:rFonts w:cs="Calibri"/>
                <w:color w:val="000000"/>
                <w:spacing w:val="2"/>
              </w:rPr>
              <w:t xml:space="preserve">предметным направлениям на определенный срок </w:t>
            </w:r>
            <w:proofErr w:type="gramStart"/>
            <w:r w:rsidRPr="003C192C">
              <w:rPr>
                <w:rFonts w:cs="Calibri"/>
                <w:color w:val="000000"/>
                <w:spacing w:val="2"/>
              </w:rPr>
              <w:t>до</w:t>
            </w:r>
            <w:proofErr w:type="gramEnd"/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2"/>
              </w:rPr>
            </w:pPr>
            <w:r w:rsidRPr="003C192C">
              <w:rPr>
                <w:rFonts w:cs="Calibri"/>
                <w:color w:val="000000"/>
                <w:spacing w:val="2"/>
              </w:rPr>
              <w:t>улучшения показателей малоопытных учителей.</w:t>
            </w:r>
          </w:p>
        </w:tc>
        <w:tc>
          <w:tcPr>
            <w:tcW w:w="1499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2"/>
              </w:rPr>
            </w:pPr>
            <w:r w:rsidRPr="003C192C">
              <w:rPr>
                <w:rFonts w:cs="Calibri"/>
                <w:color w:val="000000"/>
                <w:spacing w:val="2"/>
                <w:lang w:val="en-US"/>
              </w:rPr>
              <w:t xml:space="preserve">I </w:t>
            </w:r>
            <w:r w:rsidRPr="003C192C">
              <w:rPr>
                <w:rFonts w:cs="Calibri"/>
                <w:color w:val="000000"/>
                <w:spacing w:val="2"/>
              </w:rPr>
              <w:t>полугодие 2014-15 учебного года</w:t>
            </w:r>
          </w:p>
        </w:tc>
        <w:tc>
          <w:tcPr>
            <w:tcW w:w="1849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1"/>
              </w:rPr>
            </w:pPr>
            <w:proofErr w:type="spellStart"/>
            <w:r w:rsidRPr="003C192C">
              <w:rPr>
                <w:rFonts w:cs="Calibri"/>
                <w:color w:val="000000"/>
                <w:spacing w:val="1"/>
              </w:rPr>
              <w:t>Кусакина</w:t>
            </w:r>
            <w:proofErr w:type="spellEnd"/>
            <w:r w:rsidRPr="003C192C">
              <w:rPr>
                <w:rFonts w:cs="Calibri"/>
                <w:color w:val="000000"/>
                <w:spacing w:val="1"/>
              </w:rPr>
              <w:t xml:space="preserve"> Т.В.</w:t>
            </w: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1"/>
              </w:rPr>
            </w:pPr>
            <w:proofErr w:type="spellStart"/>
            <w:r w:rsidRPr="003C192C">
              <w:rPr>
                <w:rFonts w:cs="Calibri"/>
                <w:color w:val="000000"/>
                <w:spacing w:val="1"/>
              </w:rPr>
              <w:t>Докетова</w:t>
            </w:r>
            <w:proofErr w:type="spellEnd"/>
            <w:r w:rsidRPr="003C192C">
              <w:rPr>
                <w:rFonts w:cs="Calibri"/>
                <w:color w:val="000000"/>
                <w:spacing w:val="1"/>
              </w:rPr>
              <w:t xml:space="preserve"> Н.Н.</w:t>
            </w: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1"/>
              </w:rPr>
            </w:pPr>
            <w:r w:rsidRPr="003C192C">
              <w:rPr>
                <w:rFonts w:cs="Calibri"/>
                <w:color w:val="000000"/>
                <w:spacing w:val="1"/>
              </w:rPr>
              <w:t>Титова Н.В.</w:t>
            </w:r>
          </w:p>
        </w:tc>
        <w:tc>
          <w:tcPr>
            <w:tcW w:w="2594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</w:rPr>
            </w:pPr>
            <w:r w:rsidRPr="003C192C">
              <w:rPr>
                <w:rFonts w:cs="Calibri"/>
              </w:rPr>
              <w:t xml:space="preserve">Повышение профессионального мастерства </w:t>
            </w: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</w:rPr>
            </w:pPr>
            <w:r w:rsidRPr="003C192C">
              <w:rPr>
                <w:rFonts w:cs="Calibri"/>
                <w:color w:val="000000"/>
                <w:spacing w:val="2"/>
              </w:rPr>
              <w:t>малоопытных учителей.</w:t>
            </w:r>
          </w:p>
        </w:tc>
      </w:tr>
      <w:tr w:rsidR="00914C1C" w:rsidRPr="003C192C" w:rsidTr="00B90732">
        <w:tc>
          <w:tcPr>
            <w:tcW w:w="560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b/>
                <w:bCs/>
              </w:rPr>
            </w:pPr>
            <w:r w:rsidRPr="003C192C">
              <w:rPr>
                <w:rFonts w:cs="Calibri"/>
                <w:b/>
                <w:bCs/>
              </w:rPr>
              <w:t>13.</w:t>
            </w:r>
          </w:p>
        </w:tc>
        <w:tc>
          <w:tcPr>
            <w:tcW w:w="2785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2"/>
              </w:rPr>
            </w:pPr>
            <w:r w:rsidRPr="003C192C">
              <w:rPr>
                <w:rFonts w:cs="Calibri"/>
                <w:color w:val="000000"/>
                <w:spacing w:val="2"/>
              </w:rPr>
              <w:t>Проведение наставниками</w:t>
            </w: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2"/>
              </w:rPr>
            </w:pPr>
            <w:r w:rsidRPr="003C192C">
              <w:rPr>
                <w:rFonts w:cs="Calibri"/>
                <w:color w:val="000000"/>
                <w:spacing w:val="2"/>
              </w:rPr>
              <w:t>мастер-классов и оказание</w:t>
            </w: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2"/>
              </w:rPr>
            </w:pPr>
            <w:r w:rsidRPr="003C192C">
              <w:rPr>
                <w:rFonts w:cs="Calibri"/>
                <w:color w:val="000000"/>
                <w:spacing w:val="2"/>
              </w:rPr>
              <w:t>практической помощи.</w:t>
            </w:r>
          </w:p>
        </w:tc>
        <w:tc>
          <w:tcPr>
            <w:tcW w:w="1499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2"/>
              </w:rPr>
            </w:pPr>
            <w:r w:rsidRPr="003C192C">
              <w:rPr>
                <w:rFonts w:cs="Calibri"/>
                <w:color w:val="000000"/>
                <w:spacing w:val="2"/>
                <w:lang w:val="en-US"/>
              </w:rPr>
              <w:t xml:space="preserve">I </w:t>
            </w:r>
            <w:r w:rsidRPr="003C192C">
              <w:rPr>
                <w:rFonts w:cs="Calibri"/>
                <w:color w:val="000000"/>
                <w:spacing w:val="2"/>
              </w:rPr>
              <w:t>полугодие 2014-15 учебного года</w:t>
            </w:r>
          </w:p>
        </w:tc>
        <w:tc>
          <w:tcPr>
            <w:tcW w:w="1849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1"/>
              </w:rPr>
            </w:pPr>
            <w:proofErr w:type="spellStart"/>
            <w:r w:rsidRPr="003C192C">
              <w:rPr>
                <w:rFonts w:cs="Calibri"/>
                <w:color w:val="000000"/>
                <w:spacing w:val="1"/>
              </w:rPr>
              <w:t>Кусакина</w:t>
            </w:r>
            <w:proofErr w:type="spellEnd"/>
            <w:r w:rsidRPr="003C192C">
              <w:rPr>
                <w:rFonts w:cs="Calibri"/>
                <w:color w:val="000000"/>
                <w:spacing w:val="1"/>
              </w:rPr>
              <w:t xml:space="preserve"> Т.В.</w:t>
            </w: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1"/>
              </w:rPr>
            </w:pPr>
            <w:proofErr w:type="spellStart"/>
            <w:r w:rsidRPr="003C192C">
              <w:rPr>
                <w:rFonts w:cs="Calibri"/>
                <w:color w:val="000000"/>
                <w:spacing w:val="1"/>
              </w:rPr>
              <w:t>Докетова</w:t>
            </w:r>
            <w:proofErr w:type="spellEnd"/>
            <w:r w:rsidRPr="003C192C">
              <w:rPr>
                <w:rFonts w:cs="Calibri"/>
                <w:color w:val="000000"/>
                <w:spacing w:val="1"/>
              </w:rPr>
              <w:t xml:space="preserve"> Н.Н.</w:t>
            </w: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1"/>
              </w:rPr>
            </w:pPr>
            <w:r w:rsidRPr="003C192C">
              <w:rPr>
                <w:rFonts w:cs="Calibri"/>
                <w:color w:val="000000"/>
                <w:spacing w:val="1"/>
              </w:rPr>
              <w:t>Титова Н.В.</w:t>
            </w:r>
          </w:p>
        </w:tc>
        <w:tc>
          <w:tcPr>
            <w:tcW w:w="2594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</w:rPr>
            </w:pPr>
            <w:r w:rsidRPr="003C192C">
              <w:rPr>
                <w:rFonts w:cs="Calibri"/>
              </w:rPr>
              <w:t xml:space="preserve">Повышение профессионального мастерства </w:t>
            </w: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</w:rPr>
            </w:pPr>
            <w:r w:rsidRPr="003C192C">
              <w:rPr>
                <w:rFonts w:cs="Calibri"/>
                <w:color w:val="000000"/>
                <w:spacing w:val="2"/>
              </w:rPr>
              <w:t>малоопытных учителей.</w:t>
            </w:r>
          </w:p>
        </w:tc>
      </w:tr>
      <w:tr w:rsidR="00914C1C" w:rsidRPr="003C192C" w:rsidTr="00B90732">
        <w:tc>
          <w:tcPr>
            <w:tcW w:w="560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b/>
                <w:bCs/>
              </w:rPr>
            </w:pPr>
            <w:r w:rsidRPr="003C192C">
              <w:rPr>
                <w:rFonts w:cs="Calibri"/>
                <w:b/>
                <w:bCs/>
              </w:rPr>
              <w:t>14.</w:t>
            </w:r>
          </w:p>
        </w:tc>
        <w:tc>
          <w:tcPr>
            <w:tcW w:w="2785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2"/>
              </w:rPr>
            </w:pPr>
            <w:r w:rsidRPr="003C192C">
              <w:rPr>
                <w:rFonts w:cs="Calibri"/>
                <w:color w:val="000000"/>
                <w:spacing w:val="2"/>
              </w:rPr>
              <w:t xml:space="preserve"> Вовлечение в работу  </w:t>
            </w:r>
            <w:r w:rsidRPr="003C192C">
              <w:rPr>
                <w:rFonts w:cs="Calibri"/>
                <w:color w:val="000000"/>
                <w:spacing w:val="2"/>
              </w:rPr>
              <w:lastRenderedPageBreak/>
              <w:t xml:space="preserve">региональной инновационной площадки и </w:t>
            </w:r>
            <w:proofErr w:type="spellStart"/>
            <w:r w:rsidRPr="003C192C">
              <w:rPr>
                <w:rFonts w:cs="Calibri"/>
                <w:color w:val="000000"/>
                <w:spacing w:val="2"/>
              </w:rPr>
              <w:t>стажировочных</w:t>
            </w:r>
            <w:proofErr w:type="spellEnd"/>
            <w:r w:rsidRPr="003C192C">
              <w:rPr>
                <w:rFonts w:cs="Calibri"/>
                <w:color w:val="000000"/>
                <w:spacing w:val="2"/>
              </w:rPr>
              <w:t xml:space="preserve"> площадок на базе школы</w:t>
            </w: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2"/>
              </w:rPr>
            </w:pPr>
            <w:r w:rsidRPr="003C192C">
              <w:rPr>
                <w:rFonts w:cs="Calibri"/>
                <w:color w:val="000000"/>
                <w:spacing w:val="2"/>
              </w:rPr>
              <w:t xml:space="preserve">малоопытных учителей. </w:t>
            </w:r>
          </w:p>
        </w:tc>
        <w:tc>
          <w:tcPr>
            <w:tcW w:w="1499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2"/>
              </w:rPr>
            </w:pPr>
            <w:r w:rsidRPr="003C192C">
              <w:rPr>
                <w:rFonts w:cs="Calibri"/>
                <w:color w:val="000000"/>
                <w:spacing w:val="2"/>
                <w:lang w:val="en-US"/>
              </w:rPr>
              <w:lastRenderedPageBreak/>
              <w:t xml:space="preserve">I </w:t>
            </w:r>
            <w:r w:rsidRPr="003C192C">
              <w:rPr>
                <w:rFonts w:cs="Calibri"/>
                <w:color w:val="000000"/>
                <w:spacing w:val="2"/>
              </w:rPr>
              <w:t xml:space="preserve">полугодие </w:t>
            </w:r>
            <w:r w:rsidRPr="003C192C">
              <w:rPr>
                <w:rFonts w:cs="Calibri"/>
                <w:color w:val="000000"/>
                <w:spacing w:val="2"/>
              </w:rPr>
              <w:lastRenderedPageBreak/>
              <w:t>2014-15 учебного года</w:t>
            </w:r>
          </w:p>
        </w:tc>
        <w:tc>
          <w:tcPr>
            <w:tcW w:w="1849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1"/>
              </w:rPr>
            </w:pPr>
            <w:proofErr w:type="spellStart"/>
            <w:r w:rsidRPr="003C192C">
              <w:rPr>
                <w:rFonts w:cs="Calibri"/>
                <w:color w:val="000000"/>
                <w:spacing w:val="1"/>
              </w:rPr>
              <w:lastRenderedPageBreak/>
              <w:t>Кусакина</w:t>
            </w:r>
            <w:proofErr w:type="spellEnd"/>
            <w:r w:rsidRPr="003C192C">
              <w:rPr>
                <w:rFonts w:cs="Calibri"/>
                <w:color w:val="000000"/>
                <w:spacing w:val="1"/>
              </w:rPr>
              <w:t xml:space="preserve"> Т.В.</w:t>
            </w: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1"/>
              </w:rPr>
            </w:pPr>
            <w:proofErr w:type="spellStart"/>
            <w:r w:rsidRPr="003C192C">
              <w:rPr>
                <w:rFonts w:cs="Calibri"/>
                <w:color w:val="000000"/>
                <w:spacing w:val="1"/>
              </w:rPr>
              <w:lastRenderedPageBreak/>
              <w:t>Докетова</w:t>
            </w:r>
            <w:proofErr w:type="spellEnd"/>
            <w:r w:rsidRPr="003C192C">
              <w:rPr>
                <w:rFonts w:cs="Calibri"/>
                <w:color w:val="000000"/>
                <w:spacing w:val="1"/>
              </w:rPr>
              <w:t xml:space="preserve"> Н.Н.</w:t>
            </w: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1"/>
              </w:rPr>
            </w:pPr>
            <w:r w:rsidRPr="003C192C">
              <w:rPr>
                <w:rFonts w:cs="Calibri"/>
                <w:color w:val="000000"/>
                <w:spacing w:val="1"/>
              </w:rPr>
              <w:t>Титова Н.В.</w:t>
            </w:r>
          </w:p>
        </w:tc>
        <w:tc>
          <w:tcPr>
            <w:tcW w:w="2594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</w:rPr>
            </w:pPr>
            <w:r w:rsidRPr="003C192C">
              <w:rPr>
                <w:rFonts w:cs="Calibri"/>
              </w:rPr>
              <w:lastRenderedPageBreak/>
              <w:t xml:space="preserve">Повышение </w:t>
            </w:r>
            <w:r w:rsidRPr="003C192C">
              <w:rPr>
                <w:rFonts w:cs="Calibri"/>
              </w:rPr>
              <w:lastRenderedPageBreak/>
              <w:t>профессионального мастерства</w:t>
            </w:r>
          </w:p>
        </w:tc>
      </w:tr>
      <w:tr w:rsidR="00914C1C" w:rsidRPr="003C192C" w:rsidTr="00B90732">
        <w:tc>
          <w:tcPr>
            <w:tcW w:w="560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b/>
                <w:bCs/>
              </w:rPr>
            </w:pPr>
            <w:r w:rsidRPr="003C192C">
              <w:rPr>
                <w:rFonts w:cs="Calibri"/>
                <w:b/>
                <w:bCs/>
              </w:rPr>
              <w:lastRenderedPageBreak/>
              <w:t>15.</w:t>
            </w:r>
          </w:p>
        </w:tc>
        <w:tc>
          <w:tcPr>
            <w:tcW w:w="2785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2"/>
              </w:rPr>
            </w:pPr>
            <w:r w:rsidRPr="003C192C">
              <w:rPr>
                <w:rFonts w:cs="Calibri"/>
                <w:color w:val="000000"/>
                <w:spacing w:val="2"/>
              </w:rPr>
              <w:t xml:space="preserve"> Вовлечение в работу школьных методических недель малоопытных учителей и родителей обучающихся</w:t>
            </w:r>
            <w:proofErr w:type="gramStart"/>
            <w:r w:rsidRPr="003C192C">
              <w:rPr>
                <w:rFonts w:cs="Calibri"/>
                <w:color w:val="000000"/>
                <w:spacing w:val="2"/>
              </w:rPr>
              <w:t>.П</w:t>
            </w:r>
            <w:proofErr w:type="gramEnd"/>
            <w:r w:rsidRPr="003C192C">
              <w:rPr>
                <w:rFonts w:cs="Calibri"/>
                <w:color w:val="000000"/>
                <w:spacing w:val="2"/>
              </w:rPr>
              <w:t>роведение 1 раз в учебную четверть Дней открытых дверей для родителей обучающихся</w:t>
            </w: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2"/>
              </w:rPr>
            </w:pPr>
          </w:p>
        </w:tc>
        <w:tc>
          <w:tcPr>
            <w:tcW w:w="1499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2"/>
              </w:rPr>
            </w:pPr>
            <w:r w:rsidRPr="003C192C">
              <w:rPr>
                <w:rFonts w:cs="Calibri"/>
                <w:color w:val="000000"/>
                <w:spacing w:val="2"/>
                <w:lang w:val="en-US"/>
              </w:rPr>
              <w:t xml:space="preserve">I </w:t>
            </w:r>
            <w:r w:rsidRPr="003C192C">
              <w:rPr>
                <w:rFonts w:cs="Calibri"/>
                <w:color w:val="000000"/>
                <w:spacing w:val="2"/>
              </w:rPr>
              <w:t>полугодие 2014-15 учебного года</w:t>
            </w:r>
          </w:p>
        </w:tc>
        <w:tc>
          <w:tcPr>
            <w:tcW w:w="1849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1"/>
              </w:rPr>
            </w:pPr>
            <w:proofErr w:type="spellStart"/>
            <w:r w:rsidRPr="003C192C">
              <w:rPr>
                <w:rFonts w:cs="Calibri"/>
                <w:color w:val="000000"/>
                <w:spacing w:val="1"/>
              </w:rPr>
              <w:t>Кусакина</w:t>
            </w:r>
            <w:proofErr w:type="spellEnd"/>
            <w:r w:rsidRPr="003C192C">
              <w:rPr>
                <w:rFonts w:cs="Calibri"/>
                <w:color w:val="000000"/>
                <w:spacing w:val="1"/>
              </w:rPr>
              <w:t xml:space="preserve"> Т.В.</w:t>
            </w: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1"/>
              </w:rPr>
            </w:pPr>
            <w:proofErr w:type="spellStart"/>
            <w:r w:rsidRPr="003C192C">
              <w:rPr>
                <w:rFonts w:cs="Calibri"/>
                <w:color w:val="000000"/>
                <w:spacing w:val="1"/>
              </w:rPr>
              <w:t>Докетова</w:t>
            </w:r>
            <w:proofErr w:type="spellEnd"/>
            <w:r w:rsidRPr="003C192C">
              <w:rPr>
                <w:rFonts w:cs="Calibri"/>
                <w:color w:val="000000"/>
                <w:spacing w:val="1"/>
              </w:rPr>
              <w:t xml:space="preserve"> Н.Н.</w:t>
            </w: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1"/>
              </w:rPr>
            </w:pPr>
            <w:r w:rsidRPr="003C192C">
              <w:rPr>
                <w:rFonts w:cs="Calibri"/>
                <w:color w:val="000000"/>
                <w:spacing w:val="1"/>
              </w:rPr>
              <w:t>Титова Н.В.</w:t>
            </w:r>
          </w:p>
        </w:tc>
        <w:tc>
          <w:tcPr>
            <w:tcW w:w="2594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</w:rPr>
            </w:pPr>
            <w:r w:rsidRPr="003C192C">
              <w:rPr>
                <w:rFonts w:cs="Calibri"/>
              </w:rPr>
              <w:t>Внедрение инновационных методов и форм обучения в школе, повышение рейтинга школы</w:t>
            </w:r>
          </w:p>
        </w:tc>
      </w:tr>
      <w:tr w:rsidR="00914C1C" w:rsidRPr="003C192C" w:rsidTr="00B90732">
        <w:tc>
          <w:tcPr>
            <w:tcW w:w="560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b/>
                <w:bCs/>
              </w:rPr>
            </w:pPr>
            <w:r w:rsidRPr="003C192C">
              <w:rPr>
                <w:rFonts w:cs="Calibri"/>
                <w:b/>
                <w:bCs/>
              </w:rPr>
              <w:t>16.</w:t>
            </w:r>
          </w:p>
        </w:tc>
        <w:tc>
          <w:tcPr>
            <w:tcW w:w="2785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2"/>
              </w:rPr>
            </w:pPr>
            <w:r w:rsidRPr="003C192C">
              <w:rPr>
                <w:rFonts w:cs="Calibri"/>
              </w:rPr>
              <w:t>Проведение совместных семинаров, круглых столов, открытых мероприятий с целью обмена инновационным опытом организации образовательного процесса</w:t>
            </w:r>
            <w:r w:rsidRPr="003C192C">
              <w:rPr>
                <w:rFonts w:cs="Calibri"/>
                <w:color w:val="000000"/>
                <w:spacing w:val="2"/>
              </w:rPr>
              <w:t>.</w:t>
            </w:r>
          </w:p>
        </w:tc>
        <w:tc>
          <w:tcPr>
            <w:tcW w:w="1499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2"/>
              </w:rPr>
            </w:pPr>
            <w:r w:rsidRPr="003C192C">
              <w:rPr>
                <w:rFonts w:cs="Calibri"/>
                <w:color w:val="000000"/>
                <w:spacing w:val="2"/>
                <w:lang w:val="en-US"/>
              </w:rPr>
              <w:t xml:space="preserve">I </w:t>
            </w:r>
            <w:r w:rsidRPr="003C192C">
              <w:rPr>
                <w:rFonts w:cs="Calibri"/>
                <w:color w:val="000000"/>
                <w:spacing w:val="2"/>
              </w:rPr>
              <w:t>полугодие 2014-15 учебного года</w:t>
            </w:r>
          </w:p>
        </w:tc>
        <w:tc>
          <w:tcPr>
            <w:tcW w:w="1849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1"/>
              </w:rPr>
            </w:pPr>
            <w:r w:rsidRPr="003C192C">
              <w:rPr>
                <w:rFonts w:cs="Calibri"/>
                <w:color w:val="000000"/>
                <w:spacing w:val="1"/>
              </w:rPr>
              <w:t>Титова Н.В.</w:t>
            </w:r>
          </w:p>
        </w:tc>
        <w:tc>
          <w:tcPr>
            <w:tcW w:w="2594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</w:rPr>
            </w:pPr>
            <w:r w:rsidRPr="003C192C">
              <w:rPr>
                <w:rFonts w:cs="Calibri"/>
              </w:rPr>
              <w:t xml:space="preserve">Внедрение инновационных методов и форм обучения в </w:t>
            </w:r>
            <w:proofErr w:type="spellStart"/>
            <w:r w:rsidRPr="003C192C">
              <w:rPr>
                <w:rFonts w:cs="Calibri"/>
              </w:rPr>
              <w:t>школЕ</w:t>
            </w:r>
            <w:proofErr w:type="spellEnd"/>
          </w:p>
        </w:tc>
      </w:tr>
      <w:tr w:rsidR="00914C1C" w:rsidRPr="003C192C" w:rsidTr="00B90732">
        <w:tc>
          <w:tcPr>
            <w:tcW w:w="560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b/>
                <w:bCs/>
              </w:rPr>
            </w:pPr>
            <w:r w:rsidRPr="003C192C">
              <w:rPr>
                <w:rFonts w:cs="Calibri"/>
                <w:b/>
                <w:bCs/>
              </w:rPr>
              <w:t>17.</w:t>
            </w:r>
          </w:p>
        </w:tc>
        <w:tc>
          <w:tcPr>
            <w:tcW w:w="2785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-7"/>
              </w:rPr>
            </w:pPr>
            <w:r w:rsidRPr="003C192C">
              <w:rPr>
                <w:rFonts w:cs="Calibri"/>
                <w:color w:val="000000"/>
                <w:spacing w:val="-7"/>
              </w:rPr>
              <w:t>Подготовка и проведение</w:t>
            </w: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-7"/>
              </w:rPr>
            </w:pPr>
            <w:r w:rsidRPr="003C192C">
              <w:rPr>
                <w:rFonts w:cs="Calibri"/>
                <w:color w:val="000000"/>
                <w:spacing w:val="-7"/>
              </w:rPr>
              <w:t>анонимного социально-</w:t>
            </w: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-7"/>
              </w:rPr>
            </w:pPr>
            <w:r w:rsidRPr="003C192C">
              <w:rPr>
                <w:rFonts w:cs="Calibri"/>
                <w:color w:val="000000"/>
                <w:spacing w:val="-7"/>
              </w:rPr>
              <w:t>психологического</w:t>
            </w: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-7"/>
              </w:rPr>
            </w:pPr>
            <w:r w:rsidRPr="003C192C">
              <w:rPr>
                <w:rFonts w:cs="Calibri"/>
                <w:color w:val="000000"/>
                <w:spacing w:val="-7"/>
              </w:rPr>
              <w:t xml:space="preserve">исследования </w:t>
            </w:r>
            <w:proofErr w:type="gramStart"/>
            <w:r w:rsidRPr="003C192C">
              <w:rPr>
                <w:rFonts w:cs="Calibri"/>
                <w:color w:val="000000"/>
                <w:spacing w:val="-7"/>
              </w:rPr>
              <w:t>обучающихся</w:t>
            </w:r>
            <w:proofErr w:type="gramEnd"/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-7"/>
              </w:rPr>
            </w:pPr>
            <w:r w:rsidRPr="003C192C">
              <w:rPr>
                <w:rFonts w:cs="Calibri"/>
                <w:color w:val="000000"/>
                <w:spacing w:val="-7"/>
              </w:rPr>
              <w:t xml:space="preserve">10-11 </w:t>
            </w:r>
            <w:proofErr w:type="gramStart"/>
            <w:r w:rsidRPr="003C192C">
              <w:rPr>
                <w:rFonts w:cs="Calibri"/>
                <w:color w:val="000000"/>
                <w:spacing w:val="-7"/>
              </w:rPr>
              <w:t>классах</w:t>
            </w:r>
            <w:proofErr w:type="gramEnd"/>
            <w:r w:rsidRPr="003C192C">
              <w:rPr>
                <w:rFonts w:cs="Calibri"/>
                <w:color w:val="000000"/>
                <w:spacing w:val="-7"/>
              </w:rPr>
              <w:t xml:space="preserve"> на предмет</w:t>
            </w: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-7"/>
              </w:rPr>
            </w:pPr>
            <w:r w:rsidRPr="003C192C">
              <w:rPr>
                <w:rFonts w:cs="Calibri"/>
                <w:color w:val="000000"/>
                <w:spacing w:val="-7"/>
              </w:rPr>
              <w:t>раннего выявления</w:t>
            </w: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-7"/>
              </w:rPr>
            </w:pPr>
            <w:r w:rsidRPr="003C192C">
              <w:rPr>
                <w:rFonts w:cs="Calibri"/>
                <w:color w:val="000000"/>
                <w:spacing w:val="-7"/>
              </w:rPr>
              <w:t>немедицинского потребления</w:t>
            </w: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-7"/>
              </w:rPr>
            </w:pPr>
            <w:r w:rsidRPr="003C192C">
              <w:rPr>
                <w:rFonts w:cs="Calibri"/>
                <w:color w:val="000000"/>
                <w:spacing w:val="-7"/>
              </w:rPr>
              <w:t>наркотических веществ и</w:t>
            </w: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2"/>
              </w:rPr>
            </w:pPr>
            <w:r w:rsidRPr="003C192C">
              <w:rPr>
                <w:rFonts w:cs="Calibri"/>
                <w:color w:val="000000"/>
                <w:spacing w:val="-7"/>
              </w:rPr>
              <w:t>алкоголя</w:t>
            </w:r>
          </w:p>
        </w:tc>
        <w:tc>
          <w:tcPr>
            <w:tcW w:w="1499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2"/>
              </w:rPr>
            </w:pPr>
            <w:r w:rsidRPr="003C192C">
              <w:rPr>
                <w:rFonts w:cs="Calibri"/>
                <w:color w:val="000000"/>
                <w:spacing w:val="2"/>
                <w:lang w:val="en-US"/>
              </w:rPr>
              <w:t xml:space="preserve">I </w:t>
            </w:r>
            <w:r w:rsidRPr="003C192C">
              <w:rPr>
                <w:rFonts w:cs="Calibri"/>
                <w:color w:val="000000"/>
                <w:spacing w:val="2"/>
              </w:rPr>
              <w:t>полугодие 2014-15 учебного года</w:t>
            </w:r>
          </w:p>
        </w:tc>
        <w:tc>
          <w:tcPr>
            <w:tcW w:w="1849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1"/>
              </w:rPr>
            </w:pPr>
            <w:r w:rsidRPr="003C192C">
              <w:rPr>
                <w:rFonts w:cs="Calibri"/>
                <w:color w:val="000000"/>
                <w:spacing w:val="1"/>
              </w:rPr>
              <w:t>Истратова С.Г.</w:t>
            </w: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1"/>
              </w:rPr>
            </w:pPr>
            <w:proofErr w:type="spellStart"/>
            <w:r w:rsidRPr="003C192C">
              <w:rPr>
                <w:rFonts w:cs="Calibri"/>
                <w:color w:val="000000"/>
                <w:spacing w:val="1"/>
              </w:rPr>
              <w:t>Акиншина</w:t>
            </w:r>
            <w:proofErr w:type="spellEnd"/>
            <w:r w:rsidRPr="003C192C">
              <w:rPr>
                <w:rFonts w:cs="Calibri"/>
                <w:color w:val="000000"/>
                <w:spacing w:val="1"/>
              </w:rPr>
              <w:t xml:space="preserve"> Е.А.</w:t>
            </w:r>
          </w:p>
        </w:tc>
        <w:tc>
          <w:tcPr>
            <w:tcW w:w="2594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</w:rPr>
            </w:pPr>
            <w:r w:rsidRPr="003C192C">
              <w:rPr>
                <w:rFonts w:cs="Calibri"/>
              </w:rPr>
              <w:t>Составлена аналитическая справка с рекомендациями по результатам</w:t>
            </w: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</w:rPr>
            </w:pPr>
            <w:r w:rsidRPr="003C192C">
              <w:rPr>
                <w:rFonts w:cs="Calibri"/>
              </w:rPr>
              <w:t>анонимного социально-</w:t>
            </w: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</w:rPr>
            </w:pPr>
            <w:r w:rsidRPr="003C192C">
              <w:rPr>
                <w:rFonts w:cs="Calibri"/>
              </w:rPr>
              <w:t>психологического</w:t>
            </w: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</w:rPr>
            </w:pPr>
            <w:r w:rsidRPr="003C192C">
              <w:rPr>
                <w:rFonts w:cs="Calibri"/>
              </w:rPr>
              <w:t>исследования</w:t>
            </w:r>
          </w:p>
        </w:tc>
      </w:tr>
      <w:tr w:rsidR="00914C1C" w:rsidRPr="003C192C" w:rsidTr="00B90732">
        <w:tc>
          <w:tcPr>
            <w:tcW w:w="560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b/>
                <w:bCs/>
              </w:rPr>
            </w:pPr>
            <w:r w:rsidRPr="003C192C">
              <w:rPr>
                <w:rFonts w:cs="Calibri"/>
                <w:b/>
                <w:bCs/>
              </w:rPr>
              <w:t>18.</w:t>
            </w:r>
          </w:p>
        </w:tc>
        <w:tc>
          <w:tcPr>
            <w:tcW w:w="2785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lang w:eastAsia="ar-SA"/>
              </w:rPr>
            </w:pPr>
            <w:r w:rsidRPr="003C192C">
              <w:rPr>
                <w:rFonts w:cs="Calibri"/>
              </w:rPr>
              <w:t>Проведение психолого-педагогических исследований, направленных на выявление склонности обучающихся к отдельным предметам</w:t>
            </w:r>
          </w:p>
        </w:tc>
        <w:tc>
          <w:tcPr>
            <w:tcW w:w="1499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lang w:eastAsia="ar-SA"/>
              </w:rPr>
            </w:pPr>
            <w:r w:rsidRPr="003C192C">
              <w:rPr>
                <w:rFonts w:cs="Calibri"/>
              </w:rPr>
              <w:t>Сентябрь</w:t>
            </w: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</w:rPr>
            </w:pPr>
            <w:r w:rsidRPr="003C192C">
              <w:rPr>
                <w:rFonts w:cs="Calibri"/>
              </w:rPr>
              <w:t>2014г.,</w:t>
            </w: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</w:rPr>
            </w:pP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</w:rPr>
            </w:pP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1849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1"/>
              </w:rPr>
            </w:pPr>
            <w:r w:rsidRPr="003C192C">
              <w:rPr>
                <w:rFonts w:cs="Calibri"/>
                <w:color w:val="000000"/>
                <w:spacing w:val="1"/>
              </w:rPr>
              <w:t>Истратова С.Г.</w:t>
            </w: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1"/>
              </w:rPr>
            </w:pPr>
            <w:proofErr w:type="spellStart"/>
            <w:r w:rsidRPr="003C192C">
              <w:rPr>
                <w:rFonts w:cs="Calibri"/>
                <w:color w:val="000000"/>
                <w:spacing w:val="1"/>
              </w:rPr>
              <w:t>Кусакина</w:t>
            </w:r>
            <w:proofErr w:type="spellEnd"/>
            <w:r w:rsidRPr="003C192C">
              <w:rPr>
                <w:rFonts w:cs="Calibri"/>
                <w:color w:val="000000"/>
                <w:spacing w:val="1"/>
              </w:rPr>
              <w:t xml:space="preserve"> Т.В.</w:t>
            </w: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1"/>
              </w:rPr>
            </w:pPr>
            <w:proofErr w:type="spellStart"/>
            <w:r w:rsidRPr="003C192C">
              <w:rPr>
                <w:rFonts w:cs="Calibri"/>
                <w:color w:val="000000"/>
                <w:spacing w:val="1"/>
              </w:rPr>
              <w:t>Докетова</w:t>
            </w:r>
            <w:proofErr w:type="spellEnd"/>
            <w:r w:rsidRPr="003C192C">
              <w:rPr>
                <w:rFonts w:cs="Calibri"/>
                <w:color w:val="000000"/>
                <w:spacing w:val="1"/>
              </w:rPr>
              <w:t xml:space="preserve"> Н.Н.</w:t>
            </w: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2594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lang w:eastAsia="ar-SA"/>
              </w:rPr>
            </w:pPr>
            <w:r w:rsidRPr="003C192C">
              <w:rPr>
                <w:rFonts w:cs="Calibri"/>
              </w:rPr>
              <w:t>Создание ежегодно обновляемой базы одаренных детей</w:t>
            </w:r>
          </w:p>
        </w:tc>
      </w:tr>
      <w:tr w:rsidR="00914C1C" w:rsidRPr="003C192C" w:rsidTr="00B90732">
        <w:tc>
          <w:tcPr>
            <w:tcW w:w="560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b/>
                <w:bCs/>
              </w:rPr>
            </w:pPr>
            <w:r w:rsidRPr="003C192C">
              <w:rPr>
                <w:rFonts w:cs="Calibri"/>
                <w:b/>
                <w:bCs/>
              </w:rPr>
              <w:t>19.</w:t>
            </w:r>
          </w:p>
        </w:tc>
        <w:tc>
          <w:tcPr>
            <w:tcW w:w="2785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lang w:eastAsia="ar-SA"/>
              </w:rPr>
            </w:pPr>
            <w:r w:rsidRPr="003C192C">
              <w:rPr>
                <w:rFonts w:cs="Calibri"/>
              </w:rPr>
              <w:t>Использование внутренней и внешней оценки качества образования для корректировки базы одаренных детей</w:t>
            </w:r>
          </w:p>
        </w:tc>
        <w:tc>
          <w:tcPr>
            <w:tcW w:w="1499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</w:rPr>
            </w:pPr>
            <w:r w:rsidRPr="003C192C">
              <w:rPr>
                <w:rFonts w:cs="Calibri"/>
              </w:rPr>
              <w:t>Октябрь</w:t>
            </w: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</w:rPr>
            </w:pPr>
            <w:r w:rsidRPr="003C192C">
              <w:rPr>
                <w:rFonts w:cs="Calibri"/>
              </w:rPr>
              <w:t>2014г.</w:t>
            </w: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1849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1"/>
              </w:rPr>
            </w:pPr>
            <w:r w:rsidRPr="003C192C">
              <w:rPr>
                <w:rFonts w:cs="Calibri"/>
                <w:color w:val="000000"/>
                <w:spacing w:val="1"/>
              </w:rPr>
              <w:t>Истратова С.Г.</w:t>
            </w: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1"/>
              </w:rPr>
            </w:pPr>
            <w:proofErr w:type="spellStart"/>
            <w:r w:rsidRPr="003C192C">
              <w:rPr>
                <w:rFonts w:cs="Calibri"/>
                <w:color w:val="000000"/>
                <w:spacing w:val="1"/>
              </w:rPr>
              <w:t>Кусакина</w:t>
            </w:r>
            <w:proofErr w:type="spellEnd"/>
            <w:r w:rsidRPr="003C192C">
              <w:rPr>
                <w:rFonts w:cs="Calibri"/>
                <w:color w:val="000000"/>
                <w:spacing w:val="1"/>
              </w:rPr>
              <w:t xml:space="preserve"> Т.В.</w:t>
            </w: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1"/>
              </w:rPr>
            </w:pPr>
            <w:proofErr w:type="spellStart"/>
            <w:r w:rsidRPr="003C192C">
              <w:rPr>
                <w:rFonts w:cs="Calibri"/>
                <w:color w:val="000000"/>
                <w:spacing w:val="1"/>
              </w:rPr>
              <w:t>Докетова</w:t>
            </w:r>
            <w:proofErr w:type="spellEnd"/>
            <w:r w:rsidRPr="003C192C">
              <w:rPr>
                <w:rFonts w:cs="Calibri"/>
                <w:color w:val="000000"/>
                <w:spacing w:val="1"/>
              </w:rPr>
              <w:t xml:space="preserve"> Н.Н.</w:t>
            </w: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2594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</w:rPr>
            </w:pPr>
            <w:r w:rsidRPr="003C192C">
              <w:rPr>
                <w:rFonts w:cs="Calibri"/>
              </w:rPr>
              <w:t>Корректировка базы одаренных детей</w:t>
            </w:r>
          </w:p>
        </w:tc>
      </w:tr>
      <w:tr w:rsidR="00914C1C" w:rsidRPr="003C192C" w:rsidTr="00B90732">
        <w:tc>
          <w:tcPr>
            <w:tcW w:w="560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b/>
                <w:bCs/>
              </w:rPr>
            </w:pPr>
            <w:r w:rsidRPr="003C192C">
              <w:rPr>
                <w:rFonts w:cs="Calibri"/>
                <w:b/>
                <w:bCs/>
              </w:rPr>
              <w:t>20.</w:t>
            </w:r>
          </w:p>
        </w:tc>
        <w:tc>
          <w:tcPr>
            <w:tcW w:w="2785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sz w:val="28"/>
                <w:szCs w:val="28"/>
              </w:rPr>
            </w:pPr>
            <w:r w:rsidRPr="003C192C">
              <w:rPr>
                <w:rFonts w:cs="Calibri"/>
              </w:rPr>
              <w:t xml:space="preserve">Проведение </w:t>
            </w:r>
            <w:proofErr w:type="gramStart"/>
            <w:r w:rsidRPr="003C192C">
              <w:rPr>
                <w:rFonts w:cs="Calibri"/>
              </w:rPr>
              <w:t>школьного</w:t>
            </w:r>
            <w:proofErr w:type="gramEnd"/>
            <w:r w:rsidRPr="003C192C">
              <w:rPr>
                <w:rFonts w:cs="Calibri"/>
              </w:rPr>
              <w:t xml:space="preserve"> и участие в муниципальном этапах Всероссийской олимпиады школьников</w:t>
            </w:r>
          </w:p>
        </w:tc>
        <w:tc>
          <w:tcPr>
            <w:tcW w:w="1499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2"/>
              </w:rPr>
            </w:pPr>
            <w:r w:rsidRPr="003C192C">
              <w:rPr>
                <w:rFonts w:cs="Calibri"/>
                <w:color w:val="000000"/>
                <w:spacing w:val="2"/>
              </w:rPr>
              <w:t>Октябрь – декабрь</w:t>
            </w: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2"/>
              </w:rPr>
            </w:pPr>
            <w:r w:rsidRPr="003C192C">
              <w:rPr>
                <w:rFonts w:cs="Calibri"/>
                <w:color w:val="000000"/>
                <w:spacing w:val="2"/>
              </w:rPr>
              <w:t>2014г.</w:t>
            </w: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2"/>
              </w:rPr>
            </w:pPr>
          </w:p>
        </w:tc>
        <w:tc>
          <w:tcPr>
            <w:tcW w:w="1849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1"/>
              </w:rPr>
            </w:pPr>
            <w:r w:rsidRPr="003C192C">
              <w:rPr>
                <w:rFonts w:cs="Calibri"/>
                <w:color w:val="000000"/>
                <w:spacing w:val="1"/>
              </w:rPr>
              <w:t>ММЦ</w:t>
            </w:r>
          </w:p>
        </w:tc>
        <w:tc>
          <w:tcPr>
            <w:tcW w:w="2594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</w:rPr>
            </w:pPr>
            <w:r w:rsidRPr="003C192C">
              <w:rPr>
                <w:rFonts w:cs="Calibri"/>
              </w:rPr>
              <w:t>Увеличение охвата детей олимпиадным движением и улучшение результата участия на 10%</w:t>
            </w:r>
          </w:p>
        </w:tc>
      </w:tr>
      <w:tr w:rsidR="00914C1C" w:rsidRPr="003C192C" w:rsidTr="00B90732">
        <w:tc>
          <w:tcPr>
            <w:tcW w:w="560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b/>
                <w:bCs/>
              </w:rPr>
            </w:pPr>
            <w:r w:rsidRPr="003C192C">
              <w:rPr>
                <w:rFonts w:cs="Calibri"/>
                <w:b/>
                <w:bCs/>
              </w:rPr>
              <w:t>21.</w:t>
            </w:r>
          </w:p>
        </w:tc>
        <w:tc>
          <w:tcPr>
            <w:tcW w:w="2785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lang w:eastAsia="ar-SA"/>
              </w:rPr>
            </w:pPr>
            <w:r w:rsidRPr="003C192C">
              <w:rPr>
                <w:rFonts w:cs="Calibri"/>
              </w:rPr>
              <w:t xml:space="preserve">Вовлечение одаренных детей в работу научного </w:t>
            </w:r>
            <w:r w:rsidRPr="003C192C">
              <w:rPr>
                <w:rFonts w:cs="Calibri"/>
              </w:rPr>
              <w:lastRenderedPageBreak/>
              <w:t>общества «Эврика»</w:t>
            </w:r>
          </w:p>
        </w:tc>
        <w:tc>
          <w:tcPr>
            <w:tcW w:w="1499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2"/>
              </w:rPr>
            </w:pPr>
            <w:r w:rsidRPr="003C192C">
              <w:rPr>
                <w:rFonts w:cs="Calibri"/>
                <w:color w:val="000000"/>
                <w:spacing w:val="2"/>
                <w:lang w:val="en-US"/>
              </w:rPr>
              <w:lastRenderedPageBreak/>
              <w:t xml:space="preserve">I </w:t>
            </w:r>
            <w:r w:rsidRPr="003C192C">
              <w:rPr>
                <w:rFonts w:cs="Calibri"/>
                <w:color w:val="000000"/>
                <w:spacing w:val="2"/>
              </w:rPr>
              <w:t xml:space="preserve">полугодие 2014-15 </w:t>
            </w:r>
            <w:r w:rsidRPr="003C192C">
              <w:rPr>
                <w:rFonts w:cs="Calibri"/>
                <w:color w:val="000000"/>
                <w:spacing w:val="2"/>
              </w:rPr>
              <w:lastRenderedPageBreak/>
              <w:t>учебного года</w:t>
            </w:r>
          </w:p>
        </w:tc>
        <w:tc>
          <w:tcPr>
            <w:tcW w:w="1849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1"/>
              </w:rPr>
            </w:pPr>
            <w:proofErr w:type="spellStart"/>
            <w:r w:rsidRPr="003C192C">
              <w:rPr>
                <w:rFonts w:cs="Calibri"/>
                <w:color w:val="000000"/>
                <w:spacing w:val="1"/>
              </w:rPr>
              <w:lastRenderedPageBreak/>
              <w:t>Кусакина</w:t>
            </w:r>
            <w:proofErr w:type="spellEnd"/>
            <w:r w:rsidRPr="003C192C">
              <w:rPr>
                <w:rFonts w:cs="Calibri"/>
                <w:color w:val="000000"/>
                <w:spacing w:val="1"/>
              </w:rPr>
              <w:t xml:space="preserve"> Т.В.</w:t>
            </w:r>
          </w:p>
        </w:tc>
        <w:tc>
          <w:tcPr>
            <w:tcW w:w="2594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</w:rPr>
            </w:pPr>
            <w:r w:rsidRPr="003C192C">
              <w:rPr>
                <w:rFonts w:cs="Calibri"/>
              </w:rPr>
              <w:t>Увеличение числа детей, занятых в НОУ</w:t>
            </w: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</w:rPr>
            </w:pPr>
            <w:r w:rsidRPr="003C192C">
              <w:rPr>
                <w:rFonts w:cs="Calibri"/>
              </w:rPr>
              <w:lastRenderedPageBreak/>
              <w:t>на 15%</w:t>
            </w:r>
          </w:p>
        </w:tc>
      </w:tr>
      <w:tr w:rsidR="00914C1C" w:rsidRPr="003C192C" w:rsidTr="00B90732">
        <w:tc>
          <w:tcPr>
            <w:tcW w:w="560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b/>
                <w:bCs/>
              </w:rPr>
            </w:pPr>
            <w:r w:rsidRPr="003C192C">
              <w:rPr>
                <w:rFonts w:cs="Calibri"/>
                <w:b/>
                <w:bCs/>
              </w:rPr>
              <w:lastRenderedPageBreak/>
              <w:t>22.</w:t>
            </w:r>
          </w:p>
        </w:tc>
        <w:tc>
          <w:tcPr>
            <w:tcW w:w="2785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</w:rPr>
            </w:pPr>
            <w:r w:rsidRPr="003C192C">
              <w:rPr>
                <w:rFonts w:cs="Calibri"/>
              </w:rPr>
              <w:t>Вовлечение одаренных детей в конкурсное движение</w:t>
            </w:r>
          </w:p>
        </w:tc>
        <w:tc>
          <w:tcPr>
            <w:tcW w:w="1499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2"/>
              </w:rPr>
            </w:pPr>
            <w:r w:rsidRPr="003C192C">
              <w:rPr>
                <w:rFonts w:cs="Calibri"/>
                <w:color w:val="000000"/>
                <w:spacing w:val="2"/>
                <w:lang w:val="en-US"/>
              </w:rPr>
              <w:t xml:space="preserve">I </w:t>
            </w:r>
            <w:r w:rsidRPr="003C192C">
              <w:rPr>
                <w:rFonts w:cs="Calibri"/>
                <w:color w:val="000000"/>
                <w:spacing w:val="2"/>
              </w:rPr>
              <w:t>полугодие 2014-15 учебного года</w:t>
            </w:r>
          </w:p>
        </w:tc>
        <w:tc>
          <w:tcPr>
            <w:tcW w:w="1849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1"/>
              </w:rPr>
            </w:pPr>
            <w:r w:rsidRPr="003C192C">
              <w:rPr>
                <w:rFonts w:cs="Calibri"/>
                <w:color w:val="000000"/>
                <w:spacing w:val="1"/>
              </w:rPr>
              <w:t>Истратова С.Г.</w:t>
            </w: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1"/>
              </w:rPr>
            </w:pPr>
            <w:proofErr w:type="spellStart"/>
            <w:r w:rsidRPr="003C192C">
              <w:rPr>
                <w:rFonts w:cs="Calibri"/>
                <w:color w:val="000000"/>
                <w:spacing w:val="1"/>
              </w:rPr>
              <w:t>Кусакина</w:t>
            </w:r>
            <w:proofErr w:type="spellEnd"/>
            <w:r w:rsidRPr="003C192C">
              <w:rPr>
                <w:rFonts w:cs="Calibri"/>
                <w:color w:val="000000"/>
                <w:spacing w:val="1"/>
              </w:rPr>
              <w:t xml:space="preserve"> Т.В.</w:t>
            </w: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1"/>
              </w:rPr>
            </w:pPr>
            <w:proofErr w:type="spellStart"/>
            <w:r w:rsidRPr="003C192C">
              <w:rPr>
                <w:rFonts w:cs="Calibri"/>
                <w:color w:val="000000"/>
                <w:spacing w:val="1"/>
              </w:rPr>
              <w:t>Докетова</w:t>
            </w:r>
            <w:proofErr w:type="spellEnd"/>
            <w:r w:rsidRPr="003C192C">
              <w:rPr>
                <w:rFonts w:cs="Calibri"/>
                <w:color w:val="000000"/>
                <w:spacing w:val="1"/>
              </w:rPr>
              <w:t xml:space="preserve"> Н.Н.</w:t>
            </w: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1"/>
              </w:rPr>
            </w:pPr>
            <w:r w:rsidRPr="003C192C">
              <w:rPr>
                <w:rFonts w:cs="Calibri"/>
                <w:color w:val="000000"/>
                <w:spacing w:val="1"/>
              </w:rPr>
              <w:t>Иванова Т.Н.</w:t>
            </w:r>
          </w:p>
        </w:tc>
        <w:tc>
          <w:tcPr>
            <w:tcW w:w="2594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</w:rPr>
            </w:pPr>
            <w:r w:rsidRPr="003C192C">
              <w:rPr>
                <w:rFonts w:cs="Calibri"/>
              </w:rPr>
              <w:t>Увеличение охвата детей конкурсным движением и улучшение результата участия на 28%</w:t>
            </w:r>
          </w:p>
        </w:tc>
      </w:tr>
      <w:tr w:rsidR="00914C1C" w:rsidRPr="003C192C" w:rsidTr="00B90732">
        <w:tc>
          <w:tcPr>
            <w:tcW w:w="560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b/>
                <w:bCs/>
              </w:rPr>
            </w:pPr>
            <w:r w:rsidRPr="003C192C">
              <w:rPr>
                <w:rFonts w:cs="Calibri"/>
                <w:b/>
                <w:bCs/>
              </w:rPr>
              <w:t>23.</w:t>
            </w:r>
          </w:p>
        </w:tc>
        <w:tc>
          <w:tcPr>
            <w:tcW w:w="2785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</w:rPr>
            </w:pPr>
            <w:r w:rsidRPr="003C192C">
              <w:rPr>
                <w:rFonts w:cs="Calibri"/>
              </w:rPr>
              <w:t>Ведение электронного журнала</w:t>
            </w: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</w:rPr>
            </w:pP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</w:rPr>
            </w:pP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1499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2"/>
              </w:rPr>
            </w:pPr>
            <w:r w:rsidRPr="003C192C">
              <w:rPr>
                <w:rFonts w:cs="Calibri"/>
                <w:color w:val="000000"/>
                <w:spacing w:val="2"/>
                <w:lang w:val="en-US"/>
              </w:rPr>
              <w:t xml:space="preserve">I </w:t>
            </w:r>
            <w:r w:rsidRPr="003C192C">
              <w:rPr>
                <w:rFonts w:cs="Calibri"/>
                <w:color w:val="000000"/>
                <w:spacing w:val="2"/>
              </w:rPr>
              <w:t>полугодие 2014-15 учебного года</w:t>
            </w:r>
          </w:p>
        </w:tc>
        <w:tc>
          <w:tcPr>
            <w:tcW w:w="1849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1"/>
              </w:rPr>
            </w:pPr>
            <w:proofErr w:type="spellStart"/>
            <w:r w:rsidRPr="003C192C">
              <w:rPr>
                <w:rFonts w:cs="Calibri"/>
                <w:color w:val="000000"/>
                <w:spacing w:val="1"/>
              </w:rPr>
              <w:t>ИстратоваС.Г</w:t>
            </w:r>
            <w:proofErr w:type="spellEnd"/>
            <w:r w:rsidRPr="003C192C">
              <w:rPr>
                <w:rFonts w:cs="Calibri"/>
                <w:color w:val="000000"/>
                <w:spacing w:val="1"/>
              </w:rPr>
              <w:t>.</w:t>
            </w: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1"/>
              </w:rPr>
            </w:pPr>
            <w:r w:rsidRPr="003C192C">
              <w:rPr>
                <w:rFonts w:cs="Calibri"/>
                <w:color w:val="000000"/>
                <w:spacing w:val="1"/>
              </w:rPr>
              <w:t>Рассказова С.А.</w:t>
            </w: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1"/>
              </w:rPr>
            </w:pP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1"/>
              </w:rPr>
            </w:pPr>
          </w:p>
        </w:tc>
        <w:tc>
          <w:tcPr>
            <w:tcW w:w="2594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lang w:eastAsia="ar-SA"/>
              </w:rPr>
            </w:pPr>
            <w:r w:rsidRPr="003C192C">
              <w:rPr>
                <w:rFonts w:cs="Calibri"/>
              </w:rPr>
              <w:t>Активизация участия родителей в жизни школы.</w:t>
            </w: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  <w:lang w:eastAsia="ar-SA"/>
              </w:rPr>
            </w:pPr>
            <w:r w:rsidRPr="003C192C">
              <w:rPr>
                <w:rFonts w:cs="Calibri"/>
              </w:rPr>
              <w:t>Обеспечение доступности и открытости информации о качестве образования</w:t>
            </w:r>
          </w:p>
        </w:tc>
      </w:tr>
      <w:tr w:rsidR="00914C1C" w:rsidRPr="003C192C" w:rsidTr="00B90732">
        <w:tc>
          <w:tcPr>
            <w:tcW w:w="560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b/>
                <w:bCs/>
              </w:rPr>
            </w:pPr>
            <w:r w:rsidRPr="003C192C">
              <w:rPr>
                <w:rFonts w:cs="Calibri"/>
                <w:b/>
                <w:bCs/>
              </w:rPr>
              <w:t>24.</w:t>
            </w:r>
          </w:p>
        </w:tc>
        <w:tc>
          <w:tcPr>
            <w:tcW w:w="2785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</w:rPr>
            </w:pPr>
            <w:r w:rsidRPr="003C192C">
              <w:rPr>
                <w:rFonts w:cs="Calibri"/>
              </w:rPr>
              <w:t>Проведение общешкольных родительских собраний с участием в собраниях</w:t>
            </w: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</w:rPr>
            </w:pPr>
            <w:r w:rsidRPr="003C192C">
              <w:rPr>
                <w:rFonts w:cs="Calibri"/>
              </w:rPr>
              <w:t>членов Управляющего совета школы</w:t>
            </w:r>
          </w:p>
        </w:tc>
        <w:tc>
          <w:tcPr>
            <w:tcW w:w="1499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2"/>
              </w:rPr>
            </w:pPr>
            <w:r w:rsidRPr="003C192C">
              <w:rPr>
                <w:rFonts w:cs="Calibri"/>
                <w:color w:val="000000"/>
                <w:spacing w:val="2"/>
                <w:lang w:val="en-US"/>
              </w:rPr>
              <w:t xml:space="preserve">I </w:t>
            </w:r>
            <w:r w:rsidRPr="003C192C">
              <w:rPr>
                <w:rFonts w:cs="Calibri"/>
                <w:color w:val="000000"/>
                <w:spacing w:val="2"/>
              </w:rPr>
              <w:t>полугодие 2014-15 учебного года</w:t>
            </w:r>
          </w:p>
        </w:tc>
        <w:tc>
          <w:tcPr>
            <w:tcW w:w="1849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1"/>
              </w:rPr>
            </w:pPr>
            <w:proofErr w:type="spellStart"/>
            <w:r w:rsidRPr="003C192C">
              <w:rPr>
                <w:rFonts w:cs="Calibri"/>
                <w:color w:val="000000"/>
                <w:spacing w:val="1"/>
              </w:rPr>
              <w:t>ИстратоваС.Г</w:t>
            </w:r>
            <w:proofErr w:type="spellEnd"/>
            <w:r w:rsidRPr="003C192C">
              <w:rPr>
                <w:rFonts w:cs="Calibri"/>
                <w:color w:val="000000"/>
                <w:spacing w:val="1"/>
              </w:rPr>
              <w:t>.</w:t>
            </w: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1"/>
              </w:rPr>
            </w:pPr>
            <w:r w:rsidRPr="003C192C">
              <w:rPr>
                <w:rFonts w:cs="Calibri"/>
                <w:color w:val="000000"/>
                <w:spacing w:val="1"/>
              </w:rPr>
              <w:t>Иванова Т.Н.</w:t>
            </w:r>
          </w:p>
        </w:tc>
        <w:tc>
          <w:tcPr>
            <w:tcW w:w="2594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</w:rPr>
            </w:pPr>
            <w:r w:rsidRPr="003C192C">
              <w:rPr>
                <w:rFonts w:cs="Calibri"/>
              </w:rPr>
              <w:t xml:space="preserve">Включение родителей обучающихся в управление образовательным процессом </w:t>
            </w:r>
          </w:p>
        </w:tc>
      </w:tr>
      <w:tr w:rsidR="00914C1C" w:rsidRPr="003C192C" w:rsidTr="00B90732">
        <w:tc>
          <w:tcPr>
            <w:tcW w:w="560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b/>
                <w:bCs/>
              </w:rPr>
            </w:pPr>
            <w:r w:rsidRPr="003C192C">
              <w:rPr>
                <w:rFonts w:cs="Calibri"/>
                <w:b/>
                <w:bCs/>
              </w:rPr>
              <w:t>25.</w:t>
            </w:r>
          </w:p>
        </w:tc>
        <w:tc>
          <w:tcPr>
            <w:tcW w:w="2785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</w:rPr>
            </w:pPr>
            <w:r w:rsidRPr="003C192C">
              <w:rPr>
                <w:rFonts w:cs="Calibri"/>
              </w:rPr>
              <w:t>Расширение сети объединений дополнительного образования, направлений внеурочной деятельности</w:t>
            </w:r>
          </w:p>
        </w:tc>
        <w:tc>
          <w:tcPr>
            <w:tcW w:w="1499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2"/>
              </w:rPr>
            </w:pPr>
            <w:r w:rsidRPr="003C192C">
              <w:rPr>
                <w:rFonts w:cs="Calibri"/>
                <w:color w:val="000000"/>
                <w:spacing w:val="2"/>
                <w:lang w:val="en-US"/>
              </w:rPr>
              <w:t xml:space="preserve">I </w:t>
            </w:r>
            <w:r w:rsidRPr="003C192C">
              <w:rPr>
                <w:rFonts w:cs="Calibri"/>
                <w:color w:val="000000"/>
                <w:spacing w:val="2"/>
              </w:rPr>
              <w:t>полугодие 2014-15 учебного года</w:t>
            </w:r>
          </w:p>
        </w:tc>
        <w:tc>
          <w:tcPr>
            <w:tcW w:w="1849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1"/>
              </w:rPr>
            </w:pPr>
            <w:r w:rsidRPr="003C192C">
              <w:rPr>
                <w:rFonts w:cs="Calibri"/>
                <w:color w:val="000000"/>
                <w:spacing w:val="1"/>
              </w:rPr>
              <w:t>Истратова С.Г.</w:t>
            </w: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1"/>
              </w:rPr>
            </w:pPr>
            <w:proofErr w:type="spellStart"/>
            <w:r w:rsidRPr="003C192C">
              <w:rPr>
                <w:rFonts w:cs="Calibri"/>
                <w:color w:val="000000"/>
                <w:spacing w:val="1"/>
              </w:rPr>
              <w:t>Кусакина</w:t>
            </w:r>
            <w:proofErr w:type="spellEnd"/>
            <w:r w:rsidRPr="003C192C">
              <w:rPr>
                <w:rFonts w:cs="Calibri"/>
                <w:color w:val="000000"/>
                <w:spacing w:val="1"/>
              </w:rPr>
              <w:t xml:space="preserve"> Т.В.</w:t>
            </w: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1"/>
              </w:rPr>
            </w:pPr>
            <w:proofErr w:type="spellStart"/>
            <w:r w:rsidRPr="003C192C">
              <w:rPr>
                <w:rFonts w:cs="Calibri"/>
                <w:color w:val="000000"/>
                <w:spacing w:val="1"/>
              </w:rPr>
              <w:t>Докетова</w:t>
            </w:r>
            <w:proofErr w:type="spellEnd"/>
            <w:r w:rsidRPr="003C192C">
              <w:rPr>
                <w:rFonts w:cs="Calibri"/>
                <w:color w:val="000000"/>
                <w:spacing w:val="1"/>
              </w:rPr>
              <w:t xml:space="preserve"> Н.Н.</w:t>
            </w: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1"/>
              </w:rPr>
            </w:pPr>
            <w:r w:rsidRPr="003C192C">
              <w:rPr>
                <w:rFonts w:cs="Calibri"/>
                <w:color w:val="000000"/>
                <w:spacing w:val="1"/>
              </w:rPr>
              <w:t>Иванова Т.Н.</w:t>
            </w:r>
          </w:p>
        </w:tc>
        <w:tc>
          <w:tcPr>
            <w:tcW w:w="2594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</w:rPr>
            </w:pPr>
            <w:r w:rsidRPr="003C192C">
              <w:rPr>
                <w:rFonts w:cs="Calibri"/>
              </w:rPr>
              <w:t>Увеличение числа детей, охваченных различными формами внеурочной деятельности на 23%</w:t>
            </w:r>
          </w:p>
        </w:tc>
      </w:tr>
      <w:tr w:rsidR="00914C1C" w:rsidRPr="003C192C" w:rsidTr="00B90732">
        <w:tc>
          <w:tcPr>
            <w:tcW w:w="560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b/>
                <w:bCs/>
              </w:rPr>
            </w:pPr>
            <w:r w:rsidRPr="003C192C">
              <w:rPr>
                <w:rFonts w:cs="Calibri"/>
                <w:b/>
                <w:bCs/>
              </w:rPr>
              <w:t>26.</w:t>
            </w:r>
          </w:p>
        </w:tc>
        <w:tc>
          <w:tcPr>
            <w:tcW w:w="2785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</w:rPr>
            </w:pPr>
            <w:r w:rsidRPr="003C192C">
              <w:rPr>
                <w:rFonts w:cs="Calibri"/>
              </w:rPr>
              <w:t>Размещение материалов о деятельности школ в СМИ, школьных изданиях</w:t>
            </w:r>
          </w:p>
        </w:tc>
        <w:tc>
          <w:tcPr>
            <w:tcW w:w="1499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2"/>
              </w:rPr>
            </w:pPr>
            <w:r w:rsidRPr="003C192C">
              <w:rPr>
                <w:rFonts w:cs="Calibri"/>
                <w:color w:val="000000"/>
                <w:spacing w:val="2"/>
                <w:lang w:val="en-US"/>
              </w:rPr>
              <w:t xml:space="preserve">I </w:t>
            </w:r>
            <w:r w:rsidRPr="003C192C">
              <w:rPr>
                <w:rFonts w:cs="Calibri"/>
                <w:color w:val="000000"/>
                <w:spacing w:val="2"/>
              </w:rPr>
              <w:t>полугодие 2014-15 учебного года</w:t>
            </w:r>
          </w:p>
        </w:tc>
        <w:tc>
          <w:tcPr>
            <w:tcW w:w="1849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1"/>
              </w:rPr>
            </w:pPr>
            <w:r w:rsidRPr="003C192C">
              <w:rPr>
                <w:rFonts w:cs="Calibri"/>
                <w:color w:val="000000"/>
                <w:spacing w:val="1"/>
              </w:rPr>
              <w:t>Истратова С.Г.</w:t>
            </w: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1"/>
              </w:rPr>
            </w:pPr>
            <w:r w:rsidRPr="003C192C">
              <w:rPr>
                <w:rFonts w:cs="Calibri"/>
                <w:color w:val="000000"/>
                <w:spacing w:val="1"/>
              </w:rPr>
              <w:t>Ивашкова С.Н.</w:t>
            </w:r>
          </w:p>
        </w:tc>
        <w:tc>
          <w:tcPr>
            <w:tcW w:w="2594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</w:rPr>
            </w:pPr>
            <w:r w:rsidRPr="003C192C">
              <w:rPr>
                <w:rFonts w:cs="Calibri"/>
              </w:rPr>
              <w:t>Информационные материалы</w:t>
            </w: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</w:rPr>
            </w:pPr>
            <w:r w:rsidRPr="003C192C">
              <w:rPr>
                <w:rFonts w:cs="Calibri"/>
              </w:rPr>
              <w:t>сайта</w:t>
            </w:r>
          </w:p>
        </w:tc>
      </w:tr>
      <w:tr w:rsidR="00914C1C" w:rsidRPr="003C192C" w:rsidTr="00B90732">
        <w:tc>
          <w:tcPr>
            <w:tcW w:w="560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b/>
                <w:bCs/>
              </w:rPr>
            </w:pPr>
            <w:r w:rsidRPr="003C192C">
              <w:rPr>
                <w:rFonts w:cs="Calibri"/>
                <w:b/>
                <w:bCs/>
              </w:rPr>
              <w:t>27.</w:t>
            </w:r>
          </w:p>
        </w:tc>
        <w:tc>
          <w:tcPr>
            <w:tcW w:w="2785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</w:rPr>
            </w:pPr>
            <w:r w:rsidRPr="003C192C">
              <w:rPr>
                <w:rFonts w:cs="Calibri"/>
              </w:rPr>
              <w:t>Подготовка предложений в муниципальный бюджет 2015 с учетом выделения средств, необходимых для развития материальной базы учреждений</w:t>
            </w:r>
          </w:p>
        </w:tc>
        <w:tc>
          <w:tcPr>
            <w:tcW w:w="1499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2"/>
              </w:rPr>
            </w:pPr>
            <w:r w:rsidRPr="003C192C">
              <w:rPr>
                <w:rFonts w:cs="Calibri"/>
                <w:color w:val="000000"/>
                <w:spacing w:val="2"/>
              </w:rPr>
              <w:t>Октябрь</w:t>
            </w: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2"/>
              </w:rPr>
            </w:pPr>
            <w:r w:rsidRPr="003C192C">
              <w:rPr>
                <w:rFonts w:cs="Calibri"/>
                <w:color w:val="000000"/>
                <w:spacing w:val="2"/>
              </w:rPr>
              <w:t>2014г.</w:t>
            </w: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2"/>
              </w:rPr>
            </w:pPr>
          </w:p>
        </w:tc>
        <w:tc>
          <w:tcPr>
            <w:tcW w:w="1849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1"/>
              </w:rPr>
            </w:pPr>
            <w:r w:rsidRPr="003C192C">
              <w:rPr>
                <w:rFonts w:cs="Calibri"/>
                <w:color w:val="000000"/>
                <w:spacing w:val="1"/>
              </w:rPr>
              <w:t>Истратова С.Г.</w:t>
            </w: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1"/>
              </w:rPr>
            </w:pPr>
            <w:r w:rsidRPr="003C192C">
              <w:rPr>
                <w:rFonts w:cs="Calibri"/>
                <w:color w:val="000000"/>
                <w:spacing w:val="1"/>
              </w:rPr>
              <w:t>Болдина Е.Н.</w:t>
            </w:r>
          </w:p>
        </w:tc>
        <w:tc>
          <w:tcPr>
            <w:tcW w:w="2594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</w:rPr>
            </w:pPr>
            <w:r w:rsidRPr="003C192C">
              <w:rPr>
                <w:rFonts w:cs="Calibri"/>
              </w:rPr>
              <w:t>Формирование муниципального задания и бюджета школы на 2015 г. по выполнению муниципального задания</w:t>
            </w:r>
          </w:p>
        </w:tc>
      </w:tr>
      <w:tr w:rsidR="00914C1C" w:rsidRPr="003C192C" w:rsidTr="00B90732">
        <w:tc>
          <w:tcPr>
            <w:tcW w:w="560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b/>
                <w:bCs/>
              </w:rPr>
            </w:pPr>
            <w:r w:rsidRPr="003C192C">
              <w:rPr>
                <w:rFonts w:cs="Calibri"/>
                <w:b/>
                <w:bCs/>
              </w:rPr>
              <w:t>28.</w:t>
            </w:r>
          </w:p>
        </w:tc>
        <w:tc>
          <w:tcPr>
            <w:tcW w:w="2785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</w:rPr>
            </w:pPr>
            <w:r w:rsidRPr="003C192C">
              <w:rPr>
                <w:rFonts w:cs="Calibri"/>
              </w:rPr>
              <w:t xml:space="preserve">Обеспечение мероприятий по оснащению школ в соответствии с требованиями </w:t>
            </w:r>
            <w:proofErr w:type="spellStart"/>
            <w:r w:rsidRPr="003C192C">
              <w:rPr>
                <w:rFonts w:cs="Calibri"/>
              </w:rPr>
              <w:t>СанПиН</w:t>
            </w:r>
            <w:proofErr w:type="spellEnd"/>
            <w:r w:rsidRPr="003C192C">
              <w:rPr>
                <w:rFonts w:cs="Calibri"/>
              </w:rPr>
              <w:t>, противопожарной и антитеррористической безопасности</w:t>
            </w:r>
          </w:p>
        </w:tc>
        <w:tc>
          <w:tcPr>
            <w:tcW w:w="1499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2"/>
              </w:rPr>
            </w:pPr>
            <w:r w:rsidRPr="003C192C">
              <w:rPr>
                <w:rFonts w:cs="Calibri"/>
                <w:color w:val="000000"/>
                <w:spacing w:val="2"/>
                <w:lang w:val="en-US"/>
              </w:rPr>
              <w:t xml:space="preserve">I </w:t>
            </w:r>
            <w:r w:rsidRPr="003C192C">
              <w:rPr>
                <w:rFonts w:cs="Calibri"/>
                <w:color w:val="000000"/>
                <w:spacing w:val="2"/>
              </w:rPr>
              <w:t>полугодие 2014-15 учебного года</w:t>
            </w:r>
          </w:p>
        </w:tc>
        <w:tc>
          <w:tcPr>
            <w:tcW w:w="1849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1"/>
              </w:rPr>
            </w:pPr>
            <w:r w:rsidRPr="003C192C">
              <w:rPr>
                <w:rFonts w:cs="Calibri"/>
                <w:color w:val="000000"/>
                <w:spacing w:val="1"/>
              </w:rPr>
              <w:t>Истратова С.Г.</w:t>
            </w: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  <w:color w:val="000000"/>
                <w:spacing w:val="1"/>
              </w:rPr>
            </w:pPr>
            <w:r w:rsidRPr="003C192C">
              <w:rPr>
                <w:rFonts w:cs="Calibri"/>
                <w:color w:val="000000"/>
                <w:spacing w:val="1"/>
              </w:rPr>
              <w:t>Болдина Е.Н.</w:t>
            </w:r>
          </w:p>
        </w:tc>
        <w:tc>
          <w:tcPr>
            <w:tcW w:w="2594" w:type="dxa"/>
          </w:tcPr>
          <w:p w:rsidR="00914C1C" w:rsidRPr="003C192C" w:rsidRDefault="00914C1C" w:rsidP="00914C1C">
            <w:pPr>
              <w:pStyle w:val="a4"/>
              <w:jc w:val="both"/>
              <w:rPr>
                <w:rFonts w:cs="Calibri"/>
              </w:rPr>
            </w:pPr>
            <w:r w:rsidRPr="003C192C">
              <w:rPr>
                <w:rFonts w:cs="Calibri"/>
              </w:rPr>
              <w:t xml:space="preserve">Получено положительное </w:t>
            </w:r>
            <w:proofErr w:type="gramStart"/>
            <w:r w:rsidRPr="003C192C">
              <w:rPr>
                <w:rFonts w:cs="Calibri"/>
              </w:rPr>
              <w:t>санитарно-эпидемиологического</w:t>
            </w:r>
            <w:proofErr w:type="gramEnd"/>
            <w:r w:rsidRPr="003C192C">
              <w:rPr>
                <w:rFonts w:cs="Calibri"/>
              </w:rPr>
              <w:t xml:space="preserve"> заключение</w:t>
            </w:r>
          </w:p>
          <w:p w:rsidR="00914C1C" w:rsidRPr="003C192C" w:rsidRDefault="00914C1C" w:rsidP="00914C1C">
            <w:pPr>
              <w:pStyle w:val="a4"/>
              <w:jc w:val="both"/>
              <w:rPr>
                <w:rFonts w:cs="Calibri"/>
              </w:rPr>
            </w:pPr>
            <w:r w:rsidRPr="003C192C">
              <w:rPr>
                <w:rFonts w:cs="Calibri"/>
              </w:rPr>
              <w:t>на начало 2014-15 учебного года</w:t>
            </w:r>
          </w:p>
        </w:tc>
      </w:tr>
    </w:tbl>
    <w:p w:rsidR="00914C1C" w:rsidRPr="00B109F5" w:rsidRDefault="00914C1C" w:rsidP="00914C1C">
      <w:pPr>
        <w:pStyle w:val="a4"/>
        <w:jc w:val="both"/>
        <w:rPr>
          <w:b/>
          <w:bCs/>
        </w:rPr>
      </w:pPr>
    </w:p>
    <w:p w:rsidR="00914C1C" w:rsidRDefault="00914C1C" w:rsidP="00914C1C">
      <w:pPr>
        <w:pStyle w:val="a4"/>
        <w:jc w:val="both"/>
      </w:pPr>
      <w:r>
        <w:t xml:space="preserve">Директор </w:t>
      </w:r>
      <w:proofErr w:type="spellStart"/>
      <w:r>
        <w:t>школы__________________Истратова</w:t>
      </w:r>
      <w:proofErr w:type="spellEnd"/>
      <w:r>
        <w:t xml:space="preserve"> С.Г.</w:t>
      </w:r>
    </w:p>
    <w:p w:rsidR="00914C1C" w:rsidRDefault="00914C1C" w:rsidP="00914C1C">
      <w:pPr>
        <w:pStyle w:val="a4"/>
        <w:jc w:val="both"/>
      </w:pPr>
      <w:r>
        <w:t>20.01.2015г.</w:t>
      </w:r>
    </w:p>
    <w:p w:rsidR="00914C1C" w:rsidRDefault="00914C1C" w:rsidP="00914C1C">
      <w:pPr>
        <w:jc w:val="right"/>
      </w:pPr>
    </w:p>
    <w:p w:rsidR="00914C1C" w:rsidRDefault="00914C1C" w:rsidP="00914C1C">
      <w:pPr>
        <w:jc w:val="center"/>
        <w:rPr>
          <w:b/>
          <w:bCs/>
          <w:sz w:val="26"/>
          <w:szCs w:val="26"/>
        </w:rPr>
      </w:pPr>
    </w:p>
    <w:p w:rsidR="001B204F" w:rsidRDefault="001B204F"/>
    <w:sectPr w:rsidR="001B204F" w:rsidSect="00B90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66514"/>
    <w:multiLevelType w:val="hybridMultilevel"/>
    <w:tmpl w:val="D39CA646"/>
    <w:lvl w:ilvl="0" w:tplc="7DA46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14C1C"/>
    <w:rsid w:val="001B204F"/>
    <w:rsid w:val="003B4860"/>
    <w:rsid w:val="00914C1C"/>
    <w:rsid w:val="00B163E3"/>
    <w:rsid w:val="00B90732"/>
    <w:rsid w:val="00E677F3"/>
    <w:rsid w:val="00EA1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914C1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xspmiddle">
    <w:name w:val="acxspmiddle"/>
    <w:basedOn w:val="a"/>
    <w:uiPriority w:val="99"/>
    <w:rsid w:val="00914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xsplast">
    <w:name w:val="acxsplast"/>
    <w:basedOn w:val="a"/>
    <w:uiPriority w:val="99"/>
    <w:rsid w:val="00914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14C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3558</Words>
  <Characters>20282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2015-10-28T15:58:00Z</cp:lastPrinted>
  <dcterms:created xsi:type="dcterms:W3CDTF">2015-02-10T15:29:00Z</dcterms:created>
  <dcterms:modified xsi:type="dcterms:W3CDTF">2015-10-28T15:59:00Z</dcterms:modified>
</cp:coreProperties>
</file>